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CF388" w14:textId="66769956" w:rsidR="00ED11B8" w:rsidRPr="004B1911" w:rsidRDefault="00ED11B8" w:rsidP="00ED11B8">
      <w:pPr>
        <w:keepNext/>
        <w:keepLines/>
        <w:suppressAutoHyphens/>
        <w:spacing w:line="270" w:lineRule="auto"/>
        <w:jc w:val="right"/>
        <w:rPr>
          <w:b/>
          <w:sz w:val="24"/>
        </w:rPr>
      </w:pPr>
      <w:r w:rsidRPr="00DB6B1B">
        <w:rPr>
          <w:b/>
          <w:sz w:val="24"/>
        </w:rPr>
        <w:t>Dato:</w:t>
      </w:r>
      <w:r w:rsidRPr="00DB6B1B">
        <w:rPr>
          <w:b/>
          <w:color w:val="FF0000"/>
          <w:sz w:val="24"/>
        </w:rPr>
        <w:t xml:space="preserve"> </w:t>
      </w:r>
      <w:r w:rsidR="00B35079">
        <w:rPr>
          <w:b/>
          <w:sz w:val="24"/>
          <w:u w:val="single"/>
        </w:rPr>
        <w:t>xx-xx-20</w:t>
      </w:r>
      <w:r w:rsidR="0024522F">
        <w:rPr>
          <w:b/>
          <w:sz w:val="24"/>
          <w:u w:val="single"/>
        </w:rPr>
        <w:t>2x</w:t>
      </w:r>
    </w:p>
    <w:p w14:paraId="3514D503" w14:textId="77777777" w:rsidR="00706987" w:rsidRDefault="00706987">
      <w:pPr>
        <w:keepNext/>
        <w:keepLines/>
        <w:tabs>
          <w:tab w:val="left" w:pos="-720"/>
        </w:tabs>
        <w:suppressAutoHyphens/>
        <w:spacing w:line="270" w:lineRule="auto"/>
        <w:rPr>
          <w:b/>
          <w:sz w:val="24"/>
        </w:rPr>
      </w:pPr>
    </w:p>
    <w:p w14:paraId="43CD8273" w14:textId="5287FA13" w:rsidR="00606BFA" w:rsidRPr="00DB6B1B" w:rsidRDefault="003D1EEA">
      <w:pPr>
        <w:keepNext/>
        <w:keepLines/>
        <w:tabs>
          <w:tab w:val="left" w:pos="-720"/>
        </w:tabs>
        <w:suppressAutoHyphens/>
        <w:spacing w:line="270" w:lineRule="auto"/>
        <w:rPr>
          <w:b/>
          <w:sz w:val="24"/>
        </w:rPr>
      </w:pPr>
      <w:r w:rsidRPr="004B1911">
        <w:rPr>
          <w:b/>
          <w:sz w:val="24"/>
        </w:rPr>
        <w:t>DTU</w:t>
      </w:r>
      <w:r w:rsidR="00C3544C">
        <w:rPr>
          <w:b/>
          <w:sz w:val="24"/>
        </w:rPr>
        <w:t xml:space="preserve"> (Institut?)</w:t>
      </w:r>
      <w:r w:rsidR="00DA6261" w:rsidRPr="004B1911">
        <w:rPr>
          <w:b/>
          <w:sz w:val="24"/>
        </w:rPr>
        <w:t>.</w:t>
      </w:r>
      <w:r w:rsidRPr="00DB6B1B">
        <w:rPr>
          <w:b/>
          <w:sz w:val="24"/>
        </w:rPr>
        <w:t xml:space="preserve"> </w:t>
      </w:r>
    </w:p>
    <w:p w14:paraId="3E123F48" w14:textId="77777777" w:rsidR="00606BFA" w:rsidRPr="00DB6B1B" w:rsidRDefault="00606BFA">
      <w:pPr>
        <w:tabs>
          <w:tab w:val="left" w:pos="-720"/>
          <w:tab w:val="left" w:pos="0"/>
          <w:tab w:val="left" w:pos="720"/>
          <w:tab w:val="left" w:pos="1440"/>
        </w:tabs>
        <w:suppressAutoHyphens/>
        <w:spacing w:line="270" w:lineRule="auto"/>
        <w:ind w:left="1464" w:hanging="1464"/>
        <w:rPr>
          <w:b/>
          <w:sz w:val="24"/>
        </w:rPr>
      </w:pPr>
    </w:p>
    <w:p w14:paraId="5D128E43" w14:textId="645C27D3" w:rsidR="0030043E" w:rsidRPr="00A35A19" w:rsidRDefault="00606BFA" w:rsidP="00CD4318">
      <w:pPr>
        <w:pStyle w:val="Default"/>
        <w:rPr>
          <w:b/>
          <w:sz w:val="23"/>
          <w:szCs w:val="23"/>
          <w:lang w:val="nn-NO"/>
        </w:rPr>
      </w:pPr>
      <w:proofErr w:type="spellStart"/>
      <w:r w:rsidRPr="0024522F">
        <w:rPr>
          <w:b/>
          <w:lang w:val="en-US"/>
        </w:rPr>
        <w:t>Til</w:t>
      </w:r>
      <w:proofErr w:type="spellEnd"/>
      <w:r w:rsidRPr="0024522F">
        <w:rPr>
          <w:b/>
          <w:lang w:val="en-US"/>
        </w:rPr>
        <w:t>:</w:t>
      </w:r>
      <w:r w:rsidR="0030043E" w:rsidRPr="0024522F">
        <w:rPr>
          <w:lang w:val="en-US"/>
        </w:rPr>
        <w:t xml:space="preserve"> </w:t>
      </w:r>
    </w:p>
    <w:p w14:paraId="2BE889C4" w14:textId="77777777" w:rsidR="00606BFA" w:rsidRPr="00A35A19" w:rsidRDefault="00606BFA">
      <w:pPr>
        <w:tabs>
          <w:tab w:val="left" w:pos="-720"/>
          <w:tab w:val="left" w:pos="0"/>
          <w:tab w:val="left" w:pos="720"/>
          <w:tab w:val="left" w:pos="1440"/>
        </w:tabs>
        <w:suppressAutoHyphens/>
        <w:spacing w:line="270" w:lineRule="auto"/>
        <w:ind w:left="1464" w:hanging="1464"/>
        <w:rPr>
          <w:lang w:val="nn-NO"/>
        </w:rPr>
      </w:pPr>
    </w:p>
    <w:p w14:paraId="12F9ED7C" w14:textId="77777777" w:rsidR="00606BFA" w:rsidRPr="00A35A19" w:rsidRDefault="00606BFA">
      <w:pPr>
        <w:tabs>
          <w:tab w:val="left" w:pos="-720"/>
          <w:tab w:val="left" w:pos="0"/>
          <w:tab w:val="left" w:pos="720"/>
          <w:tab w:val="left" w:pos="1440"/>
        </w:tabs>
        <w:suppressAutoHyphens/>
        <w:spacing w:line="270" w:lineRule="auto"/>
        <w:ind w:left="1464" w:hanging="1464"/>
        <w:rPr>
          <w:sz w:val="24"/>
          <w:lang w:val="nn-NO"/>
        </w:rPr>
      </w:pPr>
      <w:r w:rsidRPr="00A35A19">
        <w:rPr>
          <w:sz w:val="24"/>
          <w:lang w:val="nn-NO"/>
        </w:rPr>
        <w:tab/>
      </w:r>
    </w:p>
    <w:p w14:paraId="19187A40" w14:textId="77777777" w:rsidR="00606BFA" w:rsidRPr="0024522F" w:rsidRDefault="00606BFA">
      <w:pPr>
        <w:tabs>
          <w:tab w:val="center" w:pos="4536"/>
        </w:tabs>
        <w:suppressAutoHyphens/>
        <w:spacing w:line="270" w:lineRule="auto"/>
        <w:rPr>
          <w:sz w:val="24"/>
          <w:lang w:val="en-US"/>
        </w:rPr>
      </w:pPr>
      <w:r w:rsidRPr="00A35A19">
        <w:rPr>
          <w:b/>
          <w:sz w:val="24"/>
          <w:lang w:val="nn-NO"/>
        </w:rPr>
        <w:tab/>
      </w:r>
      <w:r w:rsidRPr="0024522F">
        <w:rPr>
          <w:b/>
          <w:sz w:val="24"/>
          <w:lang w:val="en-US"/>
        </w:rPr>
        <w:t>F O R S Ø G S P L A N</w:t>
      </w:r>
    </w:p>
    <w:p w14:paraId="288E8A73" w14:textId="77777777" w:rsidR="00D14BA4" w:rsidRPr="0024522F" w:rsidRDefault="00D14BA4">
      <w:pPr>
        <w:tabs>
          <w:tab w:val="left" w:pos="-720"/>
        </w:tabs>
        <w:suppressAutoHyphens/>
        <w:rPr>
          <w:b/>
          <w:sz w:val="24"/>
          <w:szCs w:val="24"/>
          <w:u w:val="single"/>
          <w:lang w:val="en-US"/>
        </w:rPr>
      </w:pPr>
    </w:p>
    <w:p w14:paraId="11B78D02" w14:textId="77777777" w:rsidR="00606BFA" w:rsidRPr="00421DFF" w:rsidRDefault="00606BFA">
      <w:pPr>
        <w:tabs>
          <w:tab w:val="left" w:pos="-720"/>
        </w:tabs>
        <w:suppressAutoHyphens/>
        <w:rPr>
          <w:sz w:val="24"/>
          <w:szCs w:val="24"/>
        </w:rPr>
      </w:pPr>
      <w:r w:rsidRPr="00421DFF">
        <w:rPr>
          <w:b/>
          <w:sz w:val="24"/>
          <w:szCs w:val="24"/>
          <w:u w:val="single"/>
        </w:rPr>
        <w:t>1. GENERELLE OPLYSNINGER</w:t>
      </w:r>
    </w:p>
    <w:p w14:paraId="49A93621" w14:textId="77777777" w:rsidR="00606BFA" w:rsidRPr="00421DFF" w:rsidRDefault="00606BFA">
      <w:pPr>
        <w:tabs>
          <w:tab w:val="left" w:pos="-720"/>
        </w:tabs>
        <w:suppressAutoHyphens/>
        <w:rPr>
          <w:sz w:val="24"/>
          <w:szCs w:val="24"/>
        </w:rPr>
      </w:pPr>
    </w:p>
    <w:p w14:paraId="6280379B" w14:textId="35E47232" w:rsidR="00ED11B8" w:rsidRPr="00DB6B1B" w:rsidRDefault="00606BFA" w:rsidP="00ED11B8">
      <w:pPr>
        <w:tabs>
          <w:tab w:val="left" w:pos="-720"/>
          <w:tab w:val="left" w:pos="0"/>
          <w:tab w:val="left" w:pos="720"/>
          <w:tab w:val="left" w:pos="1440"/>
        </w:tabs>
        <w:suppressAutoHyphens/>
        <w:spacing w:line="276" w:lineRule="auto"/>
        <w:ind w:left="3600" w:hanging="3600"/>
        <w:rPr>
          <w:sz w:val="24"/>
          <w:szCs w:val="24"/>
        </w:rPr>
      </w:pPr>
      <w:r w:rsidRPr="00421DFF">
        <w:rPr>
          <w:b/>
          <w:sz w:val="24"/>
          <w:szCs w:val="24"/>
        </w:rPr>
        <w:t>1.1 Titel:</w:t>
      </w:r>
      <w:r w:rsidRPr="00421DFF">
        <w:rPr>
          <w:sz w:val="24"/>
          <w:szCs w:val="24"/>
        </w:rPr>
        <w:tab/>
      </w:r>
      <w:r w:rsidR="0030043E" w:rsidRPr="00421DFF">
        <w:rPr>
          <w:sz w:val="24"/>
          <w:szCs w:val="24"/>
        </w:rPr>
        <w:tab/>
      </w:r>
    </w:p>
    <w:p w14:paraId="2372E530" w14:textId="498DDDBB" w:rsidR="00606BFA" w:rsidRPr="00421DFF" w:rsidRDefault="00606BFA" w:rsidP="00ED11B8">
      <w:pPr>
        <w:tabs>
          <w:tab w:val="left" w:pos="-720"/>
          <w:tab w:val="left" w:pos="0"/>
          <w:tab w:val="left" w:pos="720"/>
          <w:tab w:val="left" w:pos="1440"/>
        </w:tabs>
        <w:suppressAutoHyphens/>
        <w:spacing w:line="276" w:lineRule="auto"/>
        <w:rPr>
          <w:sz w:val="24"/>
          <w:szCs w:val="24"/>
        </w:rPr>
      </w:pPr>
    </w:p>
    <w:p w14:paraId="6A3D7005" w14:textId="07C4139E" w:rsidR="00606BFA" w:rsidRPr="00421DFF" w:rsidRDefault="0030043E">
      <w:pPr>
        <w:tabs>
          <w:tab w:val="left" w:pos="-720"/>
          <w:tab w:val="left" w:pos="0"/>
          <w:tab w:val="left" w:pos="720"/>
          <w:tab w:val="left" w:pos="1440"/>
          <w:tab w:val="left" w:pos="2160"/>
          <w:tab w:val="left" w:pos="2880"/>
          <w:tab w:val="left" w:pos="3600"/>
        </w:tabs>
        <w:suppressAutoHyphens/>
        <w:ind w:left="3624" w:hanging="3624"/>
        <w:rPr>
          <w:sz w:val="24"/>
          <w:szCs w:val="24"/>
        </w:rPr>
      </w:pPr>
      <w:r w:rsidRPr="00421DFF">
        <w:rPr>
          <w:b/>
          <w:sz w:val="24"/>
          <w:szCs w:val="24"/>
        </w:rPr>
        <w:t xml:space="preserve">1.2 </w:t>
      </w:r>
      <w:r w:rsidR="00C3544C">
        <w:rPr>
          <w:b/>
          <w:sz w:val="24"/>
          <w:szCs w:val="24"/>
        </w:rPr>
        <w:t xml:space="preserve">Tilladelsesindehavers </w:t>
      </w:r>
      <w:r w:rsidR="00606BFA" w:rsidRPr="00421DFF">
        <w:rPr>
          <w:b/>
          <w:sz w:val="24"/>
          <w:szCs w:val="24"/>
        </w:rPr>
        <w:t>forsøgsnummer:</w:t>
      </w:r>
      <w:r w:rsidR="00606BFA" w:rsidRPr="00421DFF">
        <w:rPr>
          <w:sz w:val="24"/>
          <w:szCs w:val="24"/>
        </w:rPr>
        <w:tab/>
      </w:r>
      <w:r w:rsidR="00606BFA" w:rsidRPr="00421DFF">
        <w:rPr>
          <w:sz w:val="24"/>
          <w:szCs w:val="24"/>
        </w:rPr>
        <w:tab/>
      </w:r>
      <w:r w:rsidR="00094ED7" w:rsidRPr="00421DFF">
        <w:rPr>
          <w:sz w:val="24"/>
          <w:szCs w:val="24"/>
        </w:rPr>
        <w:t xml:space="preserve"> </w:t>
      </w:r>
    </w:p>
    <w:p w14:paraId="51FF62FB" w14:textId="77777777" w:rsidR="00606BFA" w:rsidRPr="00421DFF" w:rsidRDefault="00606BFA">
      <w:pPr>
        <w:tabs>
          <w:tab w:val="left" w:pos="-720"/>
        </w:tabs>
        <w:suppressAutoHyphens/>
        <w:rPr>
          <w:sz w:val="24"/>
          <w:szCs w:val="24"/>
        </w:rPr>
      </w:pPr>
      <w:r w:rsidRPr="00421DFF">
        <w:rPr>
          <w:sz w:val="24"/>
          <w:szCs w:val="24"/>
        </w:rPr>
        <w:tab/>
      </w:r>
    </w:p>
    <w:p w14:paraId="0B28BE07" w14:textId="074043CC" w:rsidR="004167A5" w:rsidRPr="003760A6" w:rsidRDefault="00606BFA" w:rsidP="0030043E">
      <w:pPr>
        <w:tabs>
          <w:tab w:val="left" w:pos="-720"/>
          <w:tab w:val="left" w:pos="0"/>
          <w:tab w:val="left" w:pos="720"/>
          <w:tab w:val="left" w:pos="1440"/>
          <w:tab w:val="left" w:pos="2160"/>
          <w:tab w:val="left" w:pos="2880"/>
        </w:tabs>
        <w:suppressAutoHyphens/>
        <w:ind w:left="2904" w:hanging="2904"/>
        <w:rPr>
          <w:b/>
          <w:sz w:val="24"/>
          <w:szCs w:val="24"/>
        </w:rPr>
      </w:pPr>
      <w:r w:rsidRPr="003760A6">
        <w:rPr>
          <w:b/>
          <w:sz w:val="24"/>
          <w:szCs w:val="24"/>
        </w:rPr>
        <w:t>1.3 Projektnummer/</w:t>
      </w:r>
      <w:r w:rsidR="00D14BA4" w:rsidRPr="003760A6">
        <w:rPr>
          <w:b/>
          <w:sz w:val="24"/>
          <w:szCs w:val="24"/>
        </w:rPr>
        <w:t xml:space="preserve">                         </w:t>
      </w:r>
    </w:p>
    <w:p w14:paraId="02498FD1" w14:textId="582D38CC" w:rsidR="00D14BA4" w:rsidRPr="00421DFF" w:rsidRDefault="004167A5" w:rsidP="0030043E">
      <w:pPr>
        <w:tabs>
          <w:tab w:val="left" w:pos="-720"/>
          <w:tab w:val="left" w:pos="0"/>
          <w:tab w:val="left" w:pos="720"/>
          <w:tab w:val="left" w:pos="1440"/>
          <w:tab w:val="left" w:pos="2160"/>
          <w:tab w:val="left" w:pos="2880"/>
        </w:tabs>
        <w:suppressAutoHyphens/>
        <w:ind w:left="2904" w:hanging="2904"/>
        <w:rPr>
          <w:b/>
          <w:sz w:val="24"/>
          <w:szCs w:val="24"/>
        </w:rPr>
      </w:pPr>
      <w:r w:rsidRPr="003760A6">
        <w:rPr>
          <w:b/>
          <w:sz w:val="24"/>
          <w:szCs w:val="24"/>
        </w:rPr>
        <w:t xml:space="preserve">      </w:t>
      </w:r>
      <w:r w:rsidR="00606BFA" w:rsidRPr="003760A6">
        <w:rPr>
          <w:b/>
          <w:sz w:val="24"/>
          <w:szCs w:val="24"/>
        </w:rPr>
        <w:t>konteringsnummer:</w:t>
      </w:r>
      <w:r w:rsidR="0030043E" w:rsidRPr="00421DFF">
        <w:rPr>
          <w:b/>
          <w:sz w:val="24"/>
          <w:szCs w:val="24"/>
        </w:rPr>
        <w:t xml:space="preserve"> </w:t>
      </w:r>
      <w:r w:rsidRPr="00421DFF">
        <w:rPr>
          <w:b/>
          <w:sz w:val="24"/>
          <w:szCs w:val="24"/>
        </w:rPr>
        <w:t xml:space="preserve">                  </w:t>
      </w:r>
    </w:p>
    <w:p w14:paraId="4D8517FE" w14:textId="5B1EF840" w:rsidR="0030043E" w:rsidRPr="00421DFF" w:rsidRDefault="00606BFA" w:rsidP="0030043E">
      <w:pPr>
        <w:tabs>
          <w:tab w:val="left" w:pos="-720"/>
          <w:tab w:val="left" w:pos="0"/>
          <w:tab w:val="left" w:pos="720"/>
          <w:tab w:val="left" w:pos="1440"/>
          <w:tab w:val="left" w:pos="2160"/>
          <w:tab w:val="left" w:pos="2880"/>
        </w:tabs>
        <w:suppressAutoHyphens/>
        <w:ind w:left="2904" w:hanging="2904"/>
        <w:rPr>
          <w:sz w:val="24"/>
          <w:szCs w:val="24"/>
        </w:rPr>
      </w:pPr>
      <w:r w:rsidRPr="00421DFF">
        <w:rPr>
          <w:sz w:val="24"/>
          <w:szCs w:val="24"/>
        </w:rPr>
        <w:tab/>
      </w:r>
    </w:p>
    <w:p w14:paraId="51EED06A" w14:textId="4E0392F5" w:rsidR="00606BFA" w:rsidRPr="00421DFF" w:rsidRDefault="0030043E" w:rsidP="00B35079">
      <w:pPr>
        <w:tabs>
          <w:tab w:val="left" w:pos="-720"/>
          <w:tab w:val="left" w:pos="0"/>
          <w:tab w:val="left" w:pos="720"/>
          <w:tab w:val="left" w:pos="1440"/>
          <w:tab w:val="left" w:pos="2160"/>
          <w:tab w:val="left" w:pos="2880"/>
          <w:tab w:val="left" w:pos="3600"/>
        </w:tabs>
        <w:suppressAutoHyphens/>
        <w:spacing w:line="276" w:lineRule="auto"/>
        <w:ind w:left="3624" w:hanging="3624"/>
        <w:rPr>
          <w:b/>
          <w:sz w:val="24"/>
          <w:szCs w:val="24"/>
        </w:rPr>
      </w:pPr>
      <w:r w:rsidRPr="00421DFF">
        <w:rPr>
          <w:b/>
          <w:sz w:val="24"/>
          <w:szCs w:val="24"/>
        </w:rPr>
        <w:t>1.4</w:t>
      </w:r>
      <w:r w:rsidR="00606BFA" w:rsidRPr="00421DFF">
        <w:rPr>
          <w:b/>
          <w:sz w:val="24"/>
          <w:szCs w:val="24"/>
        </w:rPr>
        <w:t xml:space="preserve"> Forsøgsleder:</w:t>
      </w:r>
      <w:r w:rsidRPr="00421DFF">
        <w:rPr>
          <w:b/>
          <w:sz w:val="24"/>
          <w:szCs w:val="24"/>
        </w:rPr>
        <w:t xml:space="preserve"> </w:t>
      </w:r>
      <w:r w:rsidRPr="00421DFF">
        <w:rPr>
          <w:b/>
          <w:sz w:val="24"/>
          <w:szCs w:val="24"/>
        </w:rPr>
        <w:tab/>
      </w:r>
      <w:r w:rsidRPr="00421DFF">
        <w:rPr>
          <w:b/>
          <w:sz w:val="24"/>
          <w:szCs w:val="24"/>
        </w:rPr>
        <w:tab/>
      </w:r>
      <w:r w:rsidRPr="00421DFF">
        <w:rPr>
          <w:b/>
          <w:sz w:val="24"/>
          <w:szCs w:val="24"/>
        </w:rPr>
        <w:tab/>
      </w:r>
    </w:p>
    <w:p w14:paraId="51BE6393" w14:textId="2EFA9A7A" w:rsidR="00606BFA" w:rsidRPr="00421DFF" w:rsidRDefault="0030043E">
      <w:pPr>
        <w:tabs>
          <w:tab w:val="left" w:pos="-720"/>
          <w:tab w:val="left" w:pos="0"/>
          <w:tab w:val="left" w:pos="720"/>
          <w:tab w:val="left" w:pos="1440"/>
          <w:tab w:val="left" w:pos="2160"/>
          <w:tab w:val="left" w:pos="2880"/>
          <w:tab w:val="left" w:pos="3600"/>
        </w:tabs>
        <w:suppressAutoHyphens/>
        <w:ind w:left="3624" w:hanging="3624"/>
        <w:rPr>
          <w:b/>
          <w:sz w:val="24"/>
          <w:szCs w:val="24"/>
        </w:rPr>
      </w:pPr>
      <w:r w:rsidRPr="00421DFF">
        <w:rPr>
          <w:b/>
          <w:sz w:val="24"/>
          <w:szCs w:val="24"/>
        </w:rPr>
        <w:t>1.5</w:t>
      </w:r>
      <w:r w:rsidR="00606BFA" w:rsidRPr="00421DFF">
        <w:rPr>
          <w:b/>
          <w:sz w:val="24"/>
          <w:szCs w:val="24"/>
        </w:rPr>
        <w:t xml:space="preserve"> Dyreforsøgsansvarlige:</w:t>
      </w:r>
      <w:r w:rsidRPr="00421DFF">
        <w:rPr>
          <w:b/>
          <w:sz w:val="24"/>
          <w:szCs w:val="24"/>
        </w:rPr>
        <w:tab/>
      </w:r>
      <w:r w:rsidRPr="00421DFF">
        <w:rPr>
          <w:b/>
          <w:sz w:val="24"/>
          <w:szCs w:val="24"/>
        </w:rPr>
        <w:tab/>
      </w:r>
    </w:p>
    <w:p w14:paraId="0FFEDBEB" w14:textId="77777777" w:rsidR="00606BFA" w:rsidRPr="00421DFF" w:rsidRDefault="00606BFA">
      <w:pPr>
        <w:tabs>
          <w:tab w:val="left" w:pos="-720"/>
          <w:tab w:val="left" w:pos="0"/>
          <w:tab w:val="left" w:pos="720"/>
          <w:tab w:val="left" w:pos="1440"/>
          <w:tab w:val="left" w:pos="2160"/>
          <w:tab w:val="left" w:pos="2880"/>
          <w:tab w:val="left" w:pos="3600"/>
        </w:tabs>
        <w:suppressAutoHyphens/>
        <w:ind w:left="3624" w:hanging="3624"/>
        <w:rPr>
          <w:b/>
          <w:sz w:val="24"/>
          <w:szCs w:val="24"/>
        </w:rPr>
      </w:pPr>
    </w:p>
    <w:p w14:paraId="3F476DDC" w14:textId="423AC33F" w:rsidR="00606BFA" w:rsidRPr="00421DFF" w:rsidRDefault="0030043E">
      <w:pPr>
        <w:tabs>
          <w:tab w:val="left" w:pos="-720"/>
          <w:tab w:val="left" w:pos="0"/>
          <w:tab w:val="left" w:pos="720"/>
          <w:tab w:val="left" w:pos="1440"/>
          <w:tab w:val="left" w:pos="2160"/>
          <w:tab w:val="left" w:pos="2880"/>
          <w:tab w:val="left" w:pos="3600"/>
        </w:tabs>
        <w:suppressAutoHyphens/>
        <w:ind w:left="3624" w:hanging="3624"/>
        <w:rPr>
          <w:b/>
          <w:sz w:val="24"/>
          <w:szCs w:val="24"/>
        </w:rPr>
      </w:pPr>
      <w:r w:rsidRPr="00421DFF">
        <w:rPr>
          <w:b/>
          <w:bCs/>
          <w:sz w:val="24"/>
          <w:szCs w:val="24"/>
        </w:rPr>
        <w:t>1.6</w:t>
      </w:r>
      <w:r w:rsidR="00606BFA" w:rsidRPr="00421DFF">
        <w:rPr>
          <w:b/>
          <w:bCs/>
          <w:sz w:val="24"/>
          <w:szCs w:val="24"/>
        </w:rPr>
        <w:t xml:space="preserve"> Ansvarlige:</w:t>
      </w:r>
      <w:r w:rsidR="00606BFA" w:rsidRPr="00421DFF">
        <w:rPr>
          <w:sz w:val="24"/>
          <w:szCs w:val="24"/>
        </w:rPr>
        <w:tab/>
      </w:r>
      <w:r w:rsidR="00606BFA" w:rsidRPr="00421DFF">
        <w:rPr>
          <w:sz w:val="24"/>
          <w:szCs w:val="24"/>
        </w:rPr>
        <w:tab/>
      </w:r>
      <w:r w:rsidR="00606BFA" w:rsidRPr="00421DFF">
        <w:rPr>
          <w:sz w:val="24"/>
          <w:szCs w:val="24"/>
        </w:rPr>
        <w:tab/>
      </w:r>
      <w:r w:rsidR="00606BFA" w:rsidRPr="00421DFF">
        <w:rPr>
          <w:b/>
          <w:sz w:val="24"/>
          <w:szCs w:val="24"/>
        </w:rPr>
        <w:t>Ansvarsområde:</w:t>
      </w:r>
    </w:p>
    <w:p w14:paraId="57D92BF4" w14:textId="035F9DB3" w:rsidR="000624DD" w:rsidRPr="004812CA" w:rsidRDefault="000624DD" w:rsidP="000624DD">
      <w:pPr>
        <w:tabs>
          <w:tab w:val="left" w:pos="-720"/>
          <w:tab w:val="left" w:pos="0"/>
          <w:tab w:val="left" w:pos="720"/>
        </w:tabs>
        <w:suppressAutoHyphens/>
        <w:spacing w:line="276" w:lineRule="auto"/>
        <w:ind w:left="744" w:hanging="744"/>
        <w:rPr>
          <w:sz w:val="24"/>
          <w:szCs w:val="24"/>
        </w:rPr>
      </w:pPr>
    </w:p>
    <w:p w14:paraId="39960598" w14:textId="77777777" w:rsidR="0030043E" w:rsidRPr="00421DFF" w:rsidRDefault="0030043E">
      <w:pPr>
        <w:tabs>
          <w:tab w:val="left" w:pos="-720"/>
          <w:tab w:val="left" w:pos="0"/>
          <w:tab w:val="left" w:pos="720"/>
          <w:tab w:val="left" w:pos="1440"/>
          <w:tab w:val="left" w:pos="2160"/>
          <w:tab w:val="left" w:pos="2880"/>
          <w:tab w:val="left" w:pos="3600"/>
        </w:tabs>
        <w:suppressAutoHyphens/>
        <w:ind w:left="3624" w:hanging="3624"/>
        <w:rPr>
          <w:sz w:val="24"/>
          <w:szCs w:val="24"/>
        </w:rPr>
      </w:pPr>
    </w:p>
    <w:p w14:paraId="11B1B6F0" w14:textId="5C11FDD4" w:rsidR="00606BFA" w:rsidRDefault="00094ED7" w:rsidP="00B35079">
      <w:pPr>
        <w:tabs>
          <w:tab w:val="left" w:pos="-720"/>
          <w:tab w:val="left" w:pos="0"/>
          <w:tab w:val="left" w:pos="720"/>
          <w:tab w:val="left" w:pos="1440"/>
          <w:tab w:val="left" w:pos="2160"/>
          <w:tab w:val="left" w:pos="2880"/>
          <w:tab w:val="left" w:pos="3600"/>
        </w:tabs>
        <w:suppressAutoHyphens/>
        <w:ind w:left="3624" w:hanging="3624"/>
        <w:rPr>
          <w:sz w:val="24"/>
          <w:szCs w:val="24"/>
        </w:rPr>
      </w:pPr>
      <w:r w:rsidRPr="00421DFF">
        <w:rPr>
          <w:sz w:val="24"/>
          <w:szCs w:val="24"/>
        </w:rPr>
        <w:t xml:space="preserve"> </w:t>
      </w:r>
      <w:r w:rsidR="0030043E" w:rsidRPr="00421DFF">
        <w:rPr>
          <w:b/>
          <w:sz w:val="24"/>
          <w:szCs w:val="24"/>
        </w:rPr>
        <w:t>1.7</w:t>
      </w:r>
      <w:r w:rsidR="00606BFA" w:rsidRPr="00421DFF">
        <w:rPr>
          <w:b/>
          <w:sz w:val="24"/>
          <w:szCs w:val="24"/>
        </w:rPr>
        <w:t xml:space="preserve"> Rekvirent (sponsor):</w:t>
      </w:r>
      <w:r w:rsidR="00606BFA" w:rsidRPr="00421DFF">
        <w:rPr>
          <w:sz w:val="24"/>
          <w:szCs w:val="24"/>
        </w:rPr>
        <w:tab/>
      </w:r>
      <w:r w:rsidR="00D14BA4" w:rsidRPr="00421DFF">
        <w:rPr>
          <w:sz w:val="24"/>
          <w:szCs w:val="24"/>
        </w:rPr>
        <w:t xml:space="preserve">            </w:t>
      </w:r>
    </w:p>
    <w:p w14:paraId="39438D8D" w14:textId="77777777" w:rsidR="00B35079" w:rsidRPr="00421DFF" w:rsidRDefault="00B35079" w:rsidP="00B35079">
      <w:pPr>
        <w:tabs>
          <w:tab w:val="left" w:pos="-720"/>
          <w:tab w:val="left" w:pos="0"/>
          <w:tab w:val="left" w:pos="720"/>
          <w:tab w:val="left" w:pos="1440"/>
          <w:tab w:val="left" w:pos="2160"/>
          <w:tab w:val="left" w:pos="2880"/>
          <w:tab w:val="left" w:pos="3600"/>
        </w:tabs>
        <w:suppressAutoHyphens/>
        <w:ind w:left="3624" w:hanging="3624"/>
        <w:rPr>
          <w:b/>
          <w:sz w:val="24"/>
          <w:szCs w:val="24"/>
        </w:rPr>
      </w:pPr>
    </w:p>
    <w:p w14:paraId="0C0C3B0E" w14:textId="43D905CB" w:rsidR="00D81388" w:rsidRPr="00421DFF" w:rsidRDefault="00606BFA" w:rsidP="00D81388">
      <w:pPr>
        <w:tabs>
          <w:tab w:val="left" w:pos="-720"/>
          <w:tab w:val="left" w:pos="0"/>
          <w:tab w:val="left" w:pos="720"/>
          <w:tab w:val="left" w:pos="1440"/>
          <w:tab w:val="left" w:pos="2160"/>
          <w:tab w:val="left" w:pos="2880"/>
        </w:tabs>
        <w:suppressAutoHyphens/>
        <w:ind w:left="2904" w:hanging="2904"/>
        <w:rPr>
          <w:b/>
          <w:sz w:val="24"/>
          <w:szCs w:val="24"/>
        </w:rPr>
      </w:pPr>
      <w:r w:rsidRPr="00421DFF">
        <w:rPr>
          <w:b/>
          <w:sz w:val="24"/>
          <w:szCs w:val="24"/>
        </w:rPr>
        <w:t>Forsøget udføres på:</w:t>
      </w:r>
      <w:r w:rsidRPr="00421DFF">
        <w:rPr>
          <w:b/>
          <w:sz w:val="24"/>
          <w:szCs w:val="24"/>
        </w:rPr>
        <w:tab/>
      </w:r>
      <w:r w:rsidRPr="00421DFF">
        <w:rPr>
          <w:b/>
          <w:sz w:val="24"/>
          <w:szCs w:val="24"/>
        </w:rPr>
        <w:tab/>
      </w:r>
      <w:r w:rsidR="00D14BA4" w:rsidRPr="00421DFF">
        <w:rPr>
          <w:b/>
          <w:sz w:val="24"/>
          <w:szCs w:val="24"/>
        </w:rPr>
        <w:t xml:space="preserve">           </w:t>
      </w:r>
      <w:r w:rsidR="00505D01" w:rsidRPr="00421DFF">
        <w:rPr>
          <w:b/>
          <w:sz w:val="24"/>
          <w:szCs w:val="24"/>
        </w:rPr>
        <w:t xml:space="preserve">DTU </w:t>
      </w:r>
      <w:r w:rsidR="00C3544C">
        <w:rPr>
          <w:b/>
          <w:sz w:val="24"/>
          <w:szCs w:val="24"/>
        </w:rPr>
        <w:t>Bio Facility</w:t>
      </w:r>
      <w:r w:rsidR="00C3544C">
        <w:rPr>
          <w:b/>
          <w:sz w:val="24"/>
          <w:szCs w:val="24"/>
        </w:rPr>
        <w:br/>
        <w:t xml:space="preserve">           </w:t>
      </w:r>
      <w:r w:rsidR="00D81388" w:rsidRPr="00421DFF">
        <w:rPr>
          <w:b/>
          <w:sz w:val="24"/>
          <w:szCs w:val="24"/>
        </w:rPr>
        <w:t>Kemitorvet</w:t>
      </w:r>
      <w:r w:rsidR="00D14BA4" w:rsidRPr="00421DFF">
        <w:rPr>
          <w:b/>
          <w:sz w:val="24"/>
          <w:szCs w:val="24"/>
        </w:rPr>
        <w:t>, B</w:t>
      </w:r>
      <w:r w:rsidR="00D81388" w:rsidRPr="00421DFF">
        <w:rPr>
          <w:b/>
          <w:sz w:val="24"/>
          <w:szCs w:val="24"/>
        </w:rPr>
        <w:t>ygning 202</w:t>
      </w:r>
    </w:p>
    <w:p w14:paraId="4C423378" w14:textId="168315D7" w:rsidR="00606BFA" w:rsidRPr="00421DFF" w:rsidRDefault="00D81388" w:rsidP="00D81388">
      <w:pPr>
        <w:tabs>
          <w:tab w:val="left" w:pos="-720"/>
          <w:tab w:val="left" w:pos="0"/>
          <w:tab w:val="left" w:pos="720"/>
          <w:tab w:val="left" w:pos="1440"/>
          <w:tab w:val="left" w:pos="2160"/>
          <w:tab w:val="left" w:pos="2880"/>
        </w:tabs>
        <w:suppressAutoHyphens/>
        <w:ind w:left="2904" w:hanging="2904"/>
        <w:rPr>
          <w:b/>
          <w:sz w:val="24"/>
          <w:szCs w:val="24"/>
        </w:rPr>
      </w:pPr>
      <w:r w:rsidRPr="00421DFF">
        <w:rPr>
          <w:b/>
          <w:sz w:val="24"/>
          <w:szCs w:val="24"/>
        </w:rPr>
        <w:tab/>
      </w:r>
      <w:r w:rsidRPr="00421DFF">
        <w:rPr>
          <w:b/>
          <w:sz w:val="24"/>
          <w:szCs w:val="24"/>
        </w:rPr>
        <w:tab/>
      </w:r>
      <w:r w:rsidRPr="00421DFF">
        <w:rPr>
          <w:b/>
          <w:sz w:val="24"/>
          <w:szCs w:val="24"/>
        </w:rPr>
        <w:tab/>
      </w:r>
      <w:r w:rsidRPr="00421DFF">
        <w:rPr>
          <w:b/>
          <w:sz w:val="24"/>
          <w:szCs w:val="24"/>
        </w:rPr>
        <w:tab/>
      </w:r>
      <w:r w:rsidR="00D14BA4" w:rsidRPr="00421DFF">
        <w:rPr>
          <w:b/>
          <w:sz w:val="24"/>
          <w:szCs w:val="24"/>
        </w:rPr>
        <w:t xml:space="preserve">           </w:t>
      </w:r>
      <w:r w:rsidRPr="00421DFF">
        <w:rPr>
          <w:b/>
          <w:sz w:val="24"/>
          <w:szCs w:val="24"/>
        </w:rPr>
        <w:t xml:space="preserve">DK- 2800 </w:t>
      </w:r>
      <w:proofErr w:type="spellStart"/>
      <w:r w:rsidRPr="00421DFF">
        <w:rPr>
          <w:b/>
          <w:sz w:val="24"/>
          <w:szCs w:val="24"/>
        </w:rPr>
        <w:t>Kgs</w:t>
      </w:r>
      <w:proofErr w:type="spellEnd"/>
      <w:r w:rsidRPr="00421DFF">
        <w:rPr>
          <w:b/>
          <w:sz w:val="24"/>
          <w:szCs w:val="24"/>
        </w:rPr>
        <w:t>. Lyngby</w:t>
      </w:r>
    </w:p>
    <w:p w14:paraId="22BD62F4" w14:textId="3D53E42B" w:rsidR="00DA6261" w:rsidRPr="00421DFF" w:rsidRDefault="00DA6261">
      <w:pPr>
        <w:tabs>
          <w:tab w:val="left" w:pos="-720"/>
          <w:tab w:val="left" w:pos="0"/>
          <w:tab w:val="left" w:pos="720"/>
          <w:tab w:val="left" w:pos="1440"/>
          <w:tab w:val="left" w:pos="2160"/>
          <w:tab w:val="left" w:pos="2880"/>
        </w:tabs>
        <w:suppressAutoHyphens/>
        <w:ind w:left="2904" w:hanging="2904"/>
        <w:rPr>
          <w:b/>
          <w:sz w:val="24"/>
          <w:szCs w:val="24"/>
        </w:rPr>
      </w:pPr>
    </w:p>
    <w:p w14:paraId="499DF40B" w14:textId="6EE57AF9" w:rsidR="003760A6" w:rsidRPr="00421DFF" w:rsidRDefault="00DA6261" w:rsidP="00ED11B8">
      <w:pPr>
        <w:tabs>
          <w:tab w:val="left" w:pos="-720"/>
          <w:tab w:val="left" w:pos="0"/>
          <w:tab w:val="left" w:pos="720"/>
          <w:tab w:val="left" w:pos="1440"/>
          <w:tab w:val="left" w:pos="2160"/>
          <w:tab w:val="left" w:pos="2880"/>
        </w:tabs>
        <w:suppressAutoHyphens/>
        <w:ind w:left="2904" w:hanging="2904"/>
        <w:rPr>
          <w:b/>
          <w:sz w:val="24"/>
          <w:szCs w:val="24"/>
        </w:rPr>
      </w:pPr>
      <w:r w:rsidRPr="00421DFF">
        <w:rPr>
          <w:b/>
          <w:sz w:val="24"/>
          <w:szCs w:val="24"/>
        </w:rPr>
        <w:t>Dyreforsøgs tilladelse nr.</w:t>
      </w:r>
      <w:r w:rsidR="002B7D18" w:rsidRPr="00421DFF">
        <w:rPr>
          <w:b/>
          <w:sz w:val="24"/>
          <w:szCs w:val="24"/>
        </w:rPr>
        <w:t xml:space="preserve">: </w:t>
      </w:r>
      <w:r w:rsidR="00271090" w:rsidRPr="00421DFF">
        <w:rPr>
          <w:b/>
          <w:sz w:val="24"/>
          <w:szCs w:val="24"/>
        </w:rPr>
        <w:t>20</w:t>
      </w:r>
      <w:r w:rsidR="00C3544C">
        <w:rPr>
          <w:b/>
          <w:sz w:val="24"/>
          <w:szCs w:val="24"/>
        </w:rPr>
        <w:t>xx</w:t>
      </w:r>
      <w:r w:rsidR="00271090" w:rsidRPr="00421DFF">
        <w:rPr>
          <w:b/>
          <w:sz w:val="24"/>
          <w:szCs w:val="24"/>
        </w:rPr>
        <w:t>-</w:t>
      </w:r>
      <w:r w:rsidR="00C3544C">
        <w:rPr>
          <w:b/>
          <w:sz w:val="24"/>
          <w:szCs w:val="24"/>
        </w:rPr>
        <w:t>xx</w:t>
      </w:r>
      <w:r w:rsidR="00271090" w:rsidRPr="00421DFF">
        <w:rPr>
          <w:b/>
          <w:sz w:val="24"/>
          <w:szCs w:val="24"/>
        </w:rPr>
        <w:t>-</w:t>
      </w:r>
      <w:r w:rsidR="00C3544C">
        <w:rPr>
          <w:b/>
          <w:sz w:val="24"/>
          <w:szCs w:val="24"/>
        </w:rPr>
        <w:t>xxxx</w:t>
      </w:r>
      <w:r w:rsidR="00271090" w:rsidRPr="00421DFF">
        <w:rPr>
          <w:b/>
          <w:sz w:val="24"/>
          <w:szCs w:val="24"/>
        </w:rPr>
        <w:t>-</w:t>
      </w:r>
      <w:r w:rsidR="00C3544C">
        <w:rPr>
          <w:b/>
          <w:sz w:val="24"/>
          <w:szCs w:val="24"/>
        </w:rPr>
        <w:t>xxxxx</w:t>
      </w:r>
      <w:r w:rsidR="00271090" w:rsidRPr="00421DFF">
        <w:rPr>
          <w:b/>
          <w:sz w:val="24"/>
          <w:szCs w:val="24"/>
        </w:rPr>
        <w:t xml:space="preserve"> </w:t>
      </w:r>
      <w:r w:rsidRPr="00421DFF">
        <w:rPr>
          <w:b/>
          <w:sz w:val="24"/>
          <w:szCs w:val="24"/>
        </w:rPr>
        <w:t>C nr.</w:t>
      </w:r>
      <w:r w:rsidR="002B7D18" w:rsidRPr="00421DFF">
        <w:rPr>
          <w:b/>
          <w:sz w:val="24"/>
          <w:szCs w:val="24"/>
        </w:rPr>
        <w:t>:</w:t>
      </w:r>
      <w:r w:rsidR="0030043E" w:rsidRPr="00421DFF">
        <w:rPr>
          <w:sz w:val="24"/>
          <w:szCs w:val="24"/>
        </w:rPr>
        <w:t xml:space="preserve"> </w:t>
      </w:r>
      <w:proofErr w:type="spellStart"/>
      <w:r w:rsidR="0030043E" w:rsidRPr="00421DFF">
        <w:rPr>
          <w:sz w:val="24"/>
          <w:szCs w:val="24"/>
        </w:rPr>
        <w:t>C</w:t>
      </w:r>
      <w:r w:rsidR="00C3544C">
        <w:rPr>
          <w:sz w:val="24"/>
          <w:szCs w:val="24"/>
        </w:rPr>
        <w:t>x</w:t>
      </w:r>
      <w:proofErr w:type="spellEnd"/>
    </w:p>
    <w:p w14:paraId="5154660A" w14:textId="29968787" w:rsidR="003760A6" w:rsidRDefault="003760A6">
      <w:pPr>
        <w:tabs>
          <w:tab w:val="left" w:pos="-720"/>
          <w:tab w:val="left" w:pos="0"/>
          <w:tab w:val="left" w:pos="720"/>
        </w:tabs>
        <w:suppressAutoHyphens/>
        <w:spacing w:line="270" w:lineRule="auto"/>
        <w:ind w:left="744" w:hanging="744"/>
        <w:rPr>
          <w:b/>
          <w:sz w:val="24"/>
          <w:szCs w:val="24"/>
        </w:rPr>
      </w:pPr>
    </w:p>
    <w:p w14:paraId="1B269F6D" w14:textId="709FEE58" w:rsidR="00606BFA" w:rsidRDefault="00606BFA">
      <w:pPr>
        <w:tabs>
          <w:tab w:val="left" w:pos="-720"/>
          <w:tab w:val="left" w:pos="0"/>
          <w:tab w:val="left" w:pos="720"/>
        </w:tabs>
        <w:suppressAutoHyphens/>
        <w:spacing w:line="270" w:lineRule="auto"/>
        <w:ind w:left="744" w:hanging="744"/>
        <w:rPr>
          <w:b/>
          <w:sz w:val="24"/>
          <w:szCs w:val="24"/>
        </w:rPr>
      </w:pPr>
      <w:r w:rsidRPr="00421DFF">
        <w:rPr>
          <w:b/>
          <w:sz w:val="24"/>
          <w:szCs w:val="24"/>
        </w:rPr>
        <w:tab/>
      </w:r>
    </w:p>
    <w:p w14:paraId="4287978F" w14:textId="77777777" w:rsidR="00706987" w:rsidRPr="00421DFF" w:rsidRDefault="00706987">
      <w:pPr>
        <w:tabs>
          <w:tab w:val="left" w:pos="-720"/>
          <w:tab w:val="left" w:pos="0"/>
          <w:tab w:val="left" w:pos="720"/>
        </w:tabs>
        <w:suppressAutoHyphens/>
        <w:spacing w:line="270" w:lineRule="auto"/>
        <w:ind w:left="744" w:hanging="744"/>
        <w:rPr>
          <w:b/>
          <w:sz w:val="24"/>
          <w:szCs w:val="24"/>
        </w:rPr>
      </w:pPr>
    </w:p>
    <w:p w14:paraId="33F8AFBF" w14:textId="08C54B12" w:rsidR="00165450" w:rsidRPr="00A004DA" w:rsidRDefault="00B35079" w:rsidP="00165450">
      <w:pPr>
        <w:tabs>
          <w:tab w:val="left" w:pos="-720"/>
          <w:tab w:val="left" w:pos="0"/>
          <w:tab w:val="left" w:pos="720"/>
          <w:tab w:val="left" w:pos="1440"/>
          <w:tab w:val="left" w:pos="2160"/>
        </w:tabs>
        <w:suppressAutoHyphens/>
        <w:spacing w:line="270" w:lineRule="auto"/>
        <w:ind w:left="2184" w:hanging="2184"/>
        <w:rPr>
          <w:b/>
          <w:sz w:val="24"/>
          <w:szCs w:val="24"/>
        </w:rPr>
      </w:pPr>
      <w:r>
        <w:rPr>
          <w:sz w:val="24"/>
          <w:szCs w:val="24"/>
          <w:u w:val="single"/>
        </w:rPr>
        <w:t>xx-xx-2019</w:t>
      </w:r>
      <w:r w:rsidR="00606BFA" w:rsidRPr="00421DFF">
        <w:rPr>
          <w:b/>
          <w:sz w:val="24"/>
          <w:szCs w:val="24"/>
        </w:rPr>
        <w:tab/>
      </w:r>
      <w:r w:rsidR="00D14BA4" w:rsidRPr="00421DFF">
        <w:rPr>
          <w:b/>
          <w:sz w:val="24"/>
          <w:szCs w:val="24"/>
        </w:rPr>
        <w:t xml:space="preserve">            </w:t>
      </w:r>
      <w:r w:rsidR="00165450" w:rsidRPr="00A004DA">
        <w:rPr>
          <w:b/>
          <w:sz w:val="24"/>
          <w:szCs w:val="24"/>
        </w:rPr>
        <w:t xml:space="preserve">  ________________ </w:t>
      </w:r>
    </w:p>
    <w:p w14:paraId="667AF7C5" w14:textId="77777777" w:rsidR="00165450" w:rsidRPr="00A004DA" w:rsidRDefault="00165450" w:rsidP="00165450">
      <w:pPr>
        <w:tabs>
          <w:tab w:val="left" w:pos="-720"/>
          <w:tab w:val="left" w:pos="0"/>
          <w:tab w:val="left" w:pos="720"/>
          <w:tab w:val="left" w:pos="1440"/>
          <w:tab w:val="left" w:pos="2160"/>
        </w:tabs>
        <w:suppressAutoHyphens/>
        <w:spacing w:line="270" w:lineRule="auto"/>
        <w:ind w:left="2184" w:hanging="2184"/>
        <w:rPr>
          <w:b/>
          <w:sz w:val="24"/>
          <w:szCs w:val="24"/>
        </w:rPr>
      </w:pPr>
      <w:r w:rsidRPr="00A004DA">
        <w:rPr>
          <w:b/>
          <w:sz w:val="24"/>
          <w:szCs w:val="24"/>
        </w:rPr>
        <w:t>Dato</w:t>
      </w:r>
      <w:r w:rsidRPr="00A004DA">
        <w:rPr>
          <w:b/>
          <w:sz w:val="24"/>
          <w:szCs w:val="24"/>
        </w:rPr>
        <w:tab/>
      </w:r>
      <w:r w:rsidRPr="00A004DA">
        <w:rPr>
          <w:b/>
          <w:sz w:val="24"/>
          <w:szCs w:val="24"/>
        </w:rPr>
        <w:tab/>
      </w:r>
      <w:r w:rsidRPr="00A004DA">
        <w:rPr>
          <w:b/>
          <w:sz w:val="24"/>
          <w:szCs w:val="24"/>
        </w:rPr>
        <w:tab/>
        <w:t xml:space="preserve">Forsøgsleder </w:t>
      </w:r>
    </w:p>
    <w:p w14:paraId="48AFF0E7" w14:textId="77777777" w:rsidR="00ED11B8" w:rsidRDefault="00ED11B8">
      <w:pPr>
        <w:rPr>
          <w:b/>
          <w:sz w:val="24"/>
          <w:szCs w:val="24"/>
          <w:u w:val="single"/>
        </w:rPr>
      </w:pPr>
      <w:r>
        <w:rPr>
          <w:b/>
          <w:sz w:val="24"/>
          <w:szCs w:val="24"/>
          <w:u w:val="single"/>
        </w:rPr>
        <w:br w:type="page"/>
      </w:r>
    </w:p>
    <w:p w14:paraId="536F8AF9" w14:textId="75473B04" w:rsidR="00606BFA" w:rsidRPr="00BA16F8" w:rsidRDefault="00606BFA">
      <w:pPr>
        <w:tabs>
          <w:tab w:val="left" w:pos="-720"/>
          <w:tab w:val="left" w:pos="0"/>
          <w:tab w:val="left" w:pos="720"/>
          <w:tab w:val="left" w:pos="1440"/>
          <w:tab w:val="left" w:pos="2160"/>
        </w:tabs>
        <w:suppressAutoHyphens/>
        <w:spacing w:line="270" w:lineRule="auto"/>
        <w:rPr>
          <w:b/>
          <w:sz w:val="24"/>
          <w:szCs w:val="24"/>
          <w:u w:val="single"/>
        </w:rPr>
      </w:pPr>
      <w:r w:rsidRPr="00BA16F8">
        <w:rPr>
          <w:b/>
          <w:sz w:val="24"/>
          <w:szCs w:val="24"/>
          <w:u w:val="single"/>
        </w:rPr>
        <w:lastRenderedPageBreak/>
        <w:t>2. SIKKERHED</w:t>
      </w:r>
    </w:p>
    <w:p w14:paraId="7933652B" w14:textId="77777777" w:rsidR="00094ED7" w:rsidRPr="00BA16F8" w:rsidRDefault="00606BFA" w:rsidP="00094ED7">
      <w:pPr>
        <w:tabs>
          <w:tab w:val="left" w:pos="-720"/>
          <w:tab w:val="left" w:pos="0"/>
          <w:tab w:val="left" w:pos="720"/>
          <w:tab w:val="left" w:pos="1440"/>
        </w:tabs>
        <w:suppressAutoHyphens/>
        <w:rPr>
          <w:b/>
          <w:sz w:val="24"/>
          <w:szCs w:val="24"/>
        </w:rPr>
      </w:pPr>
      <w:r w:rsidRPr="00BA16F8">
        <w:rPr>
          <w:b/>
          <w:sz w:val="24"/>
          <w:szCs w:val="24"/>
        </w:rPr>
        <w:tab/>
      </w:r>
    </w:p>
    <w:p w14:paraId="43BD2658" w14:textId="77777777" w:rsidR="00606BFA" w:rsidRPr="00BA16F8" w:rsidRDefault="00606BFA">
      <w:pPr>
        <w:tabs>
          <w:tab w:val="left" w:pos="-720"/>
          <w:tab w:val="left" w:pos="0"/>
          <w:tab w:val="left" w:pos="720"/>
          <w:tab w:val="left" w:pos="1440"/>
        </w:tabs>
        <w:suppressAutoHyphens/>
        <w:ind w:left="1464" w:hanging="1464"/>
        <w:rPr>
          <w:b/>
          <w:sz w:val="24"/>
          <w:szCs w:val="24"/>
        </w:rPr>
      </w:pPr>
      <w:r w:rsidRPr="00BA16F8">
        <w:rPr>
          <w:b/>
          <w:sz w:val="24"/>
          <w:szCs w:val="24"/>
        </w:rPr>
        <w:t xml:space="preserve">Håndtering af teststof og opløsninger heraf: </w:t>
      </w:r>
    </w:p>
    <w:p w14:paraId="4A74E465" w14:textId="77777777" w:rsidR="008A4E4E" w:rsidRPr="00BA16F8" w:rsidRDefault="00606BFA" w:rsidP="008A4E4E">
      <w:pPr>
        <w:tabs>
          <w:tab w:val="left" w:pos="-720"/>
          <w:tab w:val="left" w:pos="0"/>
          <w:tab w:val="left" w:pos="720"/>
          <w:tab w:val="left" w:pos="1440"/>
        </w:tabs>
        <w:suppressAutoHyphens/>
        <w:rPr>
          <w:b/>
          <w:sz w:val="24"/>
          <w:szCs w:val="24"/>
        </w:rPr>
      </w:pPr>
      <w:r w:rsidRPr="00BA16F8">
        <w:rPr>
          <w:b/>
          <w:sz w:val="24"/>
          <w:szCs w:val="24"/>
        </w:rPr>
        <w:tab/>
      </w:r>
    </w:p>
    <w:p w14:paraId="016ADC26" w14:textId="77777777" w:rsidR="00606BFA" w:rsidRPr="00BA16F8" w:rsidRDefault="00606BFA">
      <w:pPr>
        <w:tabs>
          <w:tab w:val="left" w:pos="-720"/>
          <w:tab w:val="left" w:pos="0"/>
          <w:tab w:val="left" w:pos="720"/>
          <w:tab w:val="left" w:pos="1440"/>
        </w:tabs>
        <w:suppressAutoHyphens/>
        <w:ind w:left="1464" w:hanging="1464"/>
        <w:rPr>
          <w:bCs/>
          <w:sz w:val="24"/>
          <w:szCs w:val="24"/>
          <w:u w:val="single"/>
        </w:rPr>
      </w:pPr>
      <w:r w:rsidRPr="00BA16F8">
        <w:rPr>
          <w:bCs/>
          <w:sz w:val="24"/>
          <w:szCs w:val="24"/>
          <w:u w:val="single"/>
        </w:rPr>
        <w:t>Hvilke personer skal arbejde med stofferne:</w:t>
      </w:r>
    </w:p>
    <w:p w14:paraId="50C0CCB5" w14:textId="77777777" w:rsidR="008A4E4E" w:rsidRPr="00BA16F8" w:rsidRDefault="00606BFA">
      <w:pPr>
        <w:tabs>
          <w:tab w:val="left" w:pos="-720"/>
          <w:tab w:val="left" w:pos="0"/>
          <w:tab w:val="left" w:pos="720"/>
          <w:tab w:val="left" w:pos="1440"/>
        </w:tabs>
        <w:suppressAutoHyphens/>
        <w:rPr>
          <w:bCs/>
          <w:sz w:val="24"/>
          <w:szCs w:val="24"/>
        </w:rPr>
      </w:pPr>
      <w:r w:rsidRPr="00BA16F8">
        <w:rPr>
          <w:bCs/>
          <w:sz w:val="24"/>
          <w:szCs w:val="24"/>
        </w:rPr>
        <w:tab/>
      </w:r>
    </w:p>
    <w:p w14:paraId="0F7A293A" w14:textId="77777777" w:rsidR="00606BFA" w:rsidRPr="00BA16F8" w:rsidRDefault="00606BFA">
      <w:pPr>
        <w:tabs>
          <w:tab w:val="left" w:pos="-720"/>
          <w:tab w:val="left" w:pos="0"/>
          <w:tab w:val="left" w:pos="720"/>
          <w:tab w:val="left" w:pos="1440"/>
        </w:tabs>
        <w:suppressAutoHyphens/>
        <w:rPr>
          <w:bCs/>
          <w:sz w:val="24"/>
          <w:szCs w:val="24"/>
          <w:u w:val="single"/>
        </w:rPr>
      </w:pPr>
      <w:r w:rsidRPr="00BA16F8">
        <w:rPr>
          <w:bCs/>
          <w:sz w:val="24"/>
          <w:szCs w:val="24"/>
          <w:u w:val="single"/>
        </w:rPr>
        <w:t>Beskyttelsesforanstaltninger for arbejdet:</w:t>
      </w:r>
    </w:p>
    <w:p w14:paraId="0F191893" w14:textId="77777777" w:rsidR="008A4E4E" w:rsidRPr="00BA16F8" w:rsidRDefault="00606BFA">
      <w:pPr>
        <w:tabs>
          <w:tab w:val="left" w:pos="-720"/>
          <w:tab w:val="left" w:pos="0"/>
          <w:tab w:val="left" w:pos="720"/>
          <w:tab w:val="left" w:pos="1440"/>
        </w:tabs>
        <w:suppressAutoHyphens/>
        <w:rPr>
          <w:bCs/>
          <w:sz w:val="24"/>
          <w:szCs w:val="24"/>
        </w:rPr>
      </w:pPr>
      <w:r w:rsidRPr="00BA16F8">
        <w:rPr>
          <w:bCs/>
          <w:sz w:val="24"/>
          <w:szCs w:val="24"/>
        </w:rPr>
        <w:tab/>
      </w:r>
    </w:p>
    <w:p w14:paraId="50D07CB1" w14:textId="77777777" w:rsidR="00606BFA" w:rsidRPr="00BA16F8" w:rsidRDefault="00606BFA">
      <w:pPr>
        <w:tabs>
          <w:tab w:val="left" w:pos="-720"/>
          <w:tab w:val="left" w:pos="0"/>
          <w:tab w:val="left" w:pos="720"/>
          <w:tab w:val="left" w:pos="1440"/>
        </w:tabs>
        <w:suppressAutoHyphens/>
        <w:rPr>
          <w:bCs/>
          <w:sz w:val="24"/>
          <w:szCs w:val="24"/>
          <w:u w:val="single"/>
        </w:rPr>
      </w:pPr>
      <w:r w:rsidRPr="00BA16F8">
        <w:rPr>
          <w:bCs/>
          <w:sz w:val="24"/>
          <w:szCs w:val="24"/>
          <w:u w:val="single"/>
        </w:rPr>
        <w:t>Er der specielle forhold for gravide:</w:t>
      </w:r>
    </w:p>
    <w:p w14:paraId="37360C36" w14:textId="77777777" w:rsidR="008A4E4E" w:rsidRPr="00BA16F8" w:rsidRDefault="00606BFA">
      <w:pPr>
        <w:pStyle w:val="Header"/>
        <w:tabs>
          <w:tab w:val="clear" w:pos="4819"/>
          <w:tab w:val="clear" w:pos="9638"/>
          <w:tab w:val="left" w:pos="-720"/>
          <w:tab w:val="left" w:pos="0"/>
          <w:tab w:val="left" w:pos="720"/>
          <w:tab w:val="left" w:pos="1440"/>
        </w:tabs>
        <w:suppressAutoHyphens/>
        <w:rPr>
          <w:bCs/>
          <w:sz w:val="24"/>
          <w:szCs w:val="24"/>
        </w:rPr>
      </w:pPr>
      <w:r w:rsidRPr="00BA16F8">
        <w:rPr>
          <w:bCs/>
          <w:sz w:val="24"/>
          <w:szCs w:val="24"/>
        </w:rPr>
        <w:tab/>
      </w:r>
    </w:p>
    <w:p w14:paraId="2238D37C" w14:textId="77777777" w:rsidR="0024522F" w:rsidRDefault="0024522F" w:rsidP="00FE2B56">
      <w:pPr>
        <w:pStyle w:val="Header"/>
        <w:tabs>
          <w:tab w:val="clear" w:pos="4819"/>
          <w:tab w:val="clear" w:pos="9638"/>
          <w:tab w:val="left" w:pos="-720"/>
          <w:tab w:val="left" w:pos="0"/>
          <w:tab w:val="left" w:pos="720"/>
          <w:tab w:val="left" w:pos="1440"/>
        </w:tabs>
        <w:suppressAutoHyphens/>
        <w:rPr>
          <w:b/>
          <w:bCs/>
          <w:sz w:val="24"/>
          <w:szCs w:val="24"/>
          <w:u w:val="single"/>
        </w:rPr>
      </w:pPr>
    </w:p>
    <w:p w14:paraId="41A8D4BA" w14:textId="11526D53" w:rsidR="00264ACD" w:rsidRPr="00BA16F8" w:rsidRDefault="00606BFA" w:rsidP="00FE2B56">
      <w:pPr>
        <w:pStyle w:val="Header"/>
        <w:tabs>
          <w:tab w:val="clear" w:pos="4819"/>
          <w:tab w:val="clear" w:pos="9638"/>
          <w:tab w:val="left" w:pos="-720"/>
          <w:tab w:val="left" w:pos="0"/>
          <w:tab w:val="left" w:pos="720"/>
          <w:tab w:val="left" w:pos="1440"/>
        </w:tabs>
        <w:suppressAutoHyphens/>
        <w:rPr>
          <w:bCs/>
          <w:sz w:val="24"/>
          <w:szCs w:val="24"/>
          <w:u w:val="single"/>
        </w:rPr>
      </w:pPr>
      <w:r w:rsidRPr="00BA16F8">
        <w:rPr>
          <w:b/>
          <w:bCs/>
          <w:sz w:val="24"/>
          <w:szCs w:val="24"/>
          <w:u w:val="single"/>
        </w:rPr>
        <w:t>Mærkning af stoffer</w:t>
      </w:r>
      <w:r w:rsidRPr="00BA16F8">
        <w:rPr>
          <w:bCs/>
          <w:sz w:val="24"/>
          <w:szCs w:val="24"/>
        </w:rPr>
        <w:t>:</w:t>
      </w:r>
    </w:p>
    <w:p w14:paraId="6E73F33E" w14:textId="77777777" w:rsidR="00421DFF" w:rsidRPr="00BA16F8" w:rsidRDefault="00421DFF" w:rsidP="00FE2B56">
      <w:pPr>
        <w:pStyle w:val="Header"/>
        <w:tabs>
          <w:tab w:val="clear" w:pos="4819"/>
          <w:tab w:val="clear" w:pos="9638"/>
          <w:tab w:val="left" w:pos="-720"/>
          <w:tab w:val="left" w:pos="0"/>
          <w:tab w:val="left" w:pos="720"/>
          <w:tab w:val="left" w:pos="1440"/>
        </w:tabs>
        <w:suppressAutoHyphens/>
        <w:rPr>
          <w:bCs/>
          <w:sz w:val="24"/>
          <w:szCs w:val="24"/>
          <w:u w:val="single"/>
        </w:rPr>
      </w:pPr>
    </w:p>
    <w:p w14:paraId="32699E17" w14:textId="38D4D67B" w:rsidR="00636FD4" w:rsidRPr="00B35079" w:rsidRDefault="00B35079" w:rsidP="00636FD4">
      <w:pPr>
        <w:autoSpaceDE w:val="0"/>
        <w:autoSpaceDN w:val="0"/>
        <w:adjustRightInd w:val="0"/>
        <w:rPr>
          <w:sz w:val="24"/>
          <w:szCs w:val="24"/>
        </w:rPr>
      </w:pPr>
      <w:r w:rsidRPr="00B35079">
        <w:rPr>
          <w:sz w:val="24"/>
          <w:szCs w:val="24"/>
          <w:u w:val="single"/>
        </w:rPr>
        <w:t>xx-xx</w:t>
      </w:r>
      <w:r w:rsidR="00131597" w:rsidRPr="00B35079">
        <w:rPr>
          <w:sz w:val="24"/>
          <w:szCs w:val="24"/>
          <w:u w:val="single"/>
        </w:rPr>
        <w:t xml:space="preserve"> rent stof (CAS nr.</w:t>
      </w:r>
      <w:r w:rsidR="0032127E" w:rsidRPr="00B35079">
        <w:rPr>
          <w:sz w:val="24"/>
          <w:szCs w:val="24"/>
          <w:u w:val="single"/>
        </w:rPr>
        <w:t>: 110488-70-5)</w:t>
      </w:r>
      <w:r w:rsidR="006A19EA" w:rsidRPr="00B35079">
        <w:rPr>
          <w:sz w:val="24"/>
          <w:szCs w:val="24"/>
        </w:rPr>
        <w:t>:</w:t>
      </w:r>
    </w:p>
    <w:p w14:paraId="3239DF8B" w14:textId="77777777" w:rsidR="00636FD4" w:rsidRPr="00B35079" w:rsidRDefault="00636FD4" w:rsidP="00636FD4">
      <w:pPr>
        <w:rPr>
          <w:vanish/>
          <w:sz w:val="24"/>
          <w:szCs w:val="24"/>
        </w:rPr>
      </w:pPr>
    </w:p>
    <w:p w14:paraId="6EB74DC6" w14:textId="77777777" w:rsidR="006C263B" w:rsidRPr="00B35079" w:rsidRDefault="006C263B" w:rsidP="00636FD4">
      <w:pPr>
        <w:tabs>
          <w:tab w:val="left" w:pos="-720"/>
          <w:tab w:val="left" w:pos="0"/>
          <w:tab w:val="left" w:pos="720"/>
        </w:tabs>
        <w:suppressAutoHyphens/>
        <w:spacing w:line="264" w:lineRule="auto"/>
        <w:rPr>
          <w:sz w:val="24"/>
          <w:szCs w:val="24"/>
          <w:u w:val="single"/>
        </w:rPr>
      </w:pPr>
    </w:p>
    <w:p w14:paraId="3D563764" w14:textId="77777777" w:rsidR="00636FD4" w:rsidRPr="00BA16F8" w:rsidRDefault="00636FD4" w:rsidP="00636FD4">
      <w:pPr>
        <w:tabs>
          <w:tab w:val="left" w:pos="-720"/>
          <w:tab w:val="left" w:pos="0"/>
          <w:tab w:val="left" w:pos="720"/>
        </w:tabs>
        <w:suppressAutoHyphens/>
        <w:spacing w:line="264" w:lineRule="auto"/>
        <w:rPr>
          <w:sz w:val="24"/>
          <w:szCs w:val="24"/>
        </w:rPr>
      </w:pPr>
      <w:r w:rsidRPr="00BA16F8">
        <w:rPr>
          <w:sz w:val="24"/>
          <w:szCs w:val="24"/>
          <w:u w:val="single"/>
        </w:rPr>
        <w:t>Mærkning af opløsninger</w:t>
      </w:r>
      <w:r w:rsidRPr="00BA16F8">
        <w:rPr>
          <w:sz w:val="24"/>
          <w:szCs w:val="24"/>
        </w:rPr>
        <w:t xml:space="preserve">: </w:t>
      </w:r>
    </w:p>
    <w:p w14:paraId="30FA34A3" w14:textId="77777777" w:rsidR="00F11A48" w:rsidRDefault="00F11A48">
      <w:pPr>
        <w:tabs>
          <w:tab w:val="left" w:pos="-720"/>
          <w:tab w:val="left" w:pos="0"/>
          <w:tab w:val="left" w:pos="720"/>
          <w:tab w:val="left" w:pos="1440"/>
        </w:tabs>
        <w:suppressAutoHyphens/>
        <w:ind w:left="1464" w:hanging="1464"/>
        <w:rPr>
          <w:b/>
          <w:sz w:val="24"/>
          <w:szCs w:val="24"/>
          <w:u w:val="single"/>
        </w:rPr>
      </w:pPr>
    </w:p>
    <w:p w14:paraId="1480B08D" w14:textId="77777777" w:rsidR="0024522F" w:rsidRDefault="0024522F">
      <w:pPr>
        <w:tabs>
          <w:tab w:val="left" w:pos="-720"/>
          <w:tab w:val="left" w:pos="0"/>
          <w:tab w:val="left" w:pos="720"/>
          <w:tab w:val="left" w:pos="1440"/>
        </w:tabs>
        <w:suppressAutoHyphens/>
        <w:ind w:left="1464" w:hanging="1464"/>
        <w:rPr>
          <w:b/>
          <w:sz w:val="24"/>
          <w:szCs w:val="24"/>
          <w:u w:val="single"/>
        </w:rPr>
      </w:pPr>
    </w:p>
    <w:p w14:paraId="1E0D6EA2" w14:textId="3955328A" w:rsidR="00606BFA" w:rsidRPr="00BA16F8" w:rsidRDefault="00606BFA">
      <w:pPr>
        <w:tabs>
          <w:tab w:val="left" w:pos="-720"/>
          <w:tab w:val="left" w:pos="0"/>
          <w:tab w:val="left" w:pos="720"/>
          <w:tab w:val="left" w:pos="1440"/>
        </w:tabs>
        <w:suppressAutoHyphens/>
        <w:ind w:left="1464" w:hanging="1464"/>
        <w:rPr>
          <w:sz w:val="24"/>
          <w:szCs w:val="24"/>
        </w:rPr>
      </w:pPr>
      <w:bookmarkStart w:id="0" w:name="_GoBack"/>
      <w:bookmarkEnd w:id="0"/>
      <w:r w:rsidRPr="00BA16F8">
        <w:rPr>
          <w:b/>
          <w:sz w:val="24"/>
          <w:szCs w:val="24"/>
          <w:u w:val="single"/>
        </w:rPr>
        <w:t>3. FORMÅL</w:t>
      </w:r>
      <w:r w:rsidRPr="00BA16F8">
        <w:rPr>
          <w:sz w:val="24"/>
          <w:szCs w:val="24"/>
        </w:rPr>
        <w:tab/>
      </w:r>
    </w:p>
    <w:p w14:paraId="5685C7C8" w14:textId="503987AB" w:rsidR="00F93E31" w:rsidRPr="00BA16F8" w:rsidRDefault="00F93E31" w:rsidP="004167A5">
      <w:pPr>
        <w:tabs>
          <w:tab w:val="left" w:pos="-720"/>
        </w:tabs>
        <w:suppressAutoHyphens/>
        <w:spacing w:line="264" w:lineRule="auto"/>
        <w:rPr>
          <w:b/>
          <w:sz w:val="24"/>
          <w:szCs w:val="24"/>
          <w:u w:val="single"/>
        </w:rPr>
      </w:pPr>
    </w:p>
    <w:p w14:paraId="28A4B477" w14:textId="1914D125" w:rsidR="00ED11B8" w:rsidRPr="00A920A5" w:rsidRDefault="00ED11B8" w:rsidP="00ED11B8">
      <w:pPr>
        <w:tabs>
          <w:tab w:val="left" w:pos="-720"/>
        </w:tabs>
        <w:suppressAutoHyphens/>
        <w:spacing w:line="264" w:lineRule="auto"/>
        <w:rPr>
          <w:rStyle w:val="tekst"/>
          <w:szCs w:val="24"/>
          <w:lang w:val="da-DK"/>
        </w:rPr>
      </w:pPr>
      <w:r w:rsidRPr="00A920A5">
        <w:rPr>
          <w:rStyle w:val="tekst"/>
          <w:szCs w:val="24"/>
          <w:lang w:val="da-DK"/>
        </w:rPr>
        <w:t xml:space="preserve">Formålet er i dette forsøg at </w:t>
      </w:r>
      <w:r w:rsidR="00B35079">
        <w:rPr>
          <w:rStyle w:val="tekst"/>
          <w:szCs w:val="24"/>
          <w:lang w:val="da-DK"/>
        </w:rPr>
        <w:t>…</w:t>
      </w:r>
    </w:p>
    <w:p w14:paraId="51AC07FB" w14:textId="6259BCE5" w:rsidR="00ED11B8" w:rsidRPr="00A920A5" w:rsidRDefault="00ED11B8" w:rsidP="00762782">
      <w:pPr>
        <w:tabs>
          <w:tab w:val="left" w:pos="-720"/>
        </w:tabs>
        <w:suppressAutoHyphens/>
        <w:spacing w:line="264" w:lineRule="auto"/>
        <w:rPr>
          <w:rStyle w:val="tekst"/>
          <w:szCs w:val="24"/>
          <w:lang w:val="da-DK"/>
        </w:rPr>
      </w:pPr>
      <w:r w:rsidRPr="00A920A5">
        <w:rPr>
          <w:rStyle w:val="tekst"/>
          <w:szCs w:val="24"/>
          <w:lang w:val="da-DK"/>
        </w:rPr>
        <w:t xml:space="preserve">Det overordnede design omfatter dosering med </w:t>
      </w:r>
      <w:r w:rsidR="00B35079">
        <w:rPr>
          <w:rStyle w:val="tekst"/>
          <w:szCs w:val="24"/>
          <w:lang w:val="da-DK"/>
        </w:rPr>
        <w:t>…</w:t>
      </w:r>
      <w:r w:rsidRPr="00A920A5">
        <w:rPr>
          <w:rStyle w:val="tekst"/>
          <w:szCs w:val="24"/>
          <w:lang w:val="da-DK"/>
        </w:rPr>
        <w:t xml:space="preserve"> </w:t>
      </w:r>
    </w:p>
    <w:p w14:paraId="4FBAFE5A" w14:textId="5096020D" w:rsidR="00ED11B8" w:rsidRPr="00DB6B1B" w:rsidRDefault="00A920A5" w:rsidP="00ED11B8">
      <w:pPr>
        <w:tabs>
          <w:tab w:val="left" w:pos="-720"/>
        </w:tabs>
        <w:suppressAutoHyphens/>
        <w:spacing w:line="276" w:lineRule="auto"/>
        <w:rPr>
          <w:b/>
          <w:sz w:val="24"/>
          <w:szCs w:val="24"/>
          <w:u w:val="single"/>
        </w:rPr>
      </w:pPr>
      <w:r w:rsidRPr="00A920A5">
        <w:rPr>
          <w:rStyle w:val="tekst"/>
          <w:sz w:val="23"/>
          <w:szCs w:val="23"/>
          <w:lang w:val="da-DK"/>
        </w:rPr>
        <w:t xml:space="preserve">Forsøget afsluttes </w:t>
      </w:r>
      <w:r w:rsidR="00B35079">
        <w:rPr>
          <w:rStyle w:val="tekst"/>
          <w:sz w:val="23"/>
          <w:szCs w:val="23"/>
          <w:lang w:val="da-DK"/>
        </w:rPr>
        <w:t>…</w:t>
      </w:r>
      <w:r w:rsidR="00ED11B8" w:rsidRPr="00DB6B1B">
        <w:rPr>
          <w:rStyle w:val="tekst"/>
          <w:sz w:val="23"/>
          <w:szCs w:val="23"/>
          <w:lang w:val="da-DK"/>
        </w:rPr>
        <w:t xml:space="preserve"> </w:t>
      </w:r>
    </w:p>
    <w:p w14:paraId="486C08C6" w14:textId="663AAF50" w:rsidR="00606BFA" w:rsidRDefault="00606BFA">
      <w:pPr>
        <w:tabs>
          <w:tab w:val="left" w:pos="-720"/>
          <w:tab w:val="left" w:pos="0"/>
          <w:tab w:val="left" w:pos="720"/>
        </w:tabs>
        <w:suppressAutoHyphens/>
        <w:ind w:left="744" w:hanging="744"/>
        <w:rPr>
          <w:sz w:val="24"/>
          <w:szCs w:val="24"/>
        </w:rPr>
      </w:pPr>
    </w:p>
    <w:p w14:paraId="746474EA" w14:textId="77777777" w:rsidR="009673CB" w:rsidRPr="00BA16F8" w:rsidRDefault="009673CB">
      <w:pPr>
        <w:tabs>
          <w:tab w:val="left" w:pos="-720"/>
          <w:tab w:val="left" w:pos="0"/>
          <w:tab w:val="left" w:pos="720"/>
        </w:tabs>
        <w:suppressAutoHyphens/>
        <w:ind w:left="744" w:hanging="744"/>
        <w:rPr>
          <w:sz w:val="24"/>
          <w:szCs w:val="24"/>
        </w:rPr>
      </w:pPr>
    </w:p>
    <w:p w14:paraId="1EC66938" w14:textId="77777777" w:rsidR="004167A5" w:rsidRPr="00BA16F8" w:rsidRDefault="004167A5">
      <w:pPr>
        <w:tabs>
          <w:tab w:val="left" w:pos="-720"/>
          <w:tab w:val="left" w:pos="0"/>
          <w:tab w:val="left" w:pos="720"/>
          <w:tab w:val="left" w:pos="1440"/>
          <w:tab w:val="left" w:pos="2160"/>
        </w:tabs>
        <w:suppressAutoHyphens/>
        <w:ind w:left="2184" w:hanging="2184"/>
        <w:rPr>
          <w:b/>
          <w:sz w:val="24"/>
          <w:szCs w:val="24"/>
          <w:u w:val="single"/>
        </w:rPr>
      </w:pPr>
    </w:p>
    <w:p w14:paraId="64E9EC82" w14:textId="77777777" w:rsidR="00F11A48" w:rsidRDefault="00F11A48">
      <w:pPr>
        <w:tabs>
          <w:tab w:val="left" w:pos="-720"/>
          <w:tab w:val="left" w:pos="0"/>
          <w:tab w:val="left" w:pos="720"/>
          <w:tab w:val="left" w:pos="1440"/>
          <w:tab w:val="left" w:pos="2160"/>
        </w:tabs>
        <w:suppressAutoHyphens/>
        <w:ind w:left="2184" w:hanging="2184"/>
        <w:rPr>
          <w:b/>
          <w:sz w:val="24"/>
          <w:szCs w:val="24"/>
          <w:u w:val="single"/>
        </w:rPr>
      </w:pPr>
    </w:p>
    <w:p w14:paraId="73997AE1" w14:textId="08C411C2" w:rsidR="00606BFA" w:rsidRPr="00BA16F8" w:rsidRDefault="00606BFA">
      <w:pPr>
        <w:tabs>
          <w:tab w:val="left" w:pos="-720"/>
          <w:tab w:val="left" w:pos="0"/>
          <w:tab w:val="left" w:pos="720"/>
          <w:tab w:val="left" w:pos="1440"/>
          <w:tab w:val="left" w:pos="2160"/>
        </w:tabs>
        <w:suppressAutoHyphens/>
        <w:ind w:left="2184" w:hanging="2184"/>
        <w:rPr>
          <w:sz w:val="24"/>
          <w:szCs w:val="24"/>
        </w:rPr>
      </w:pPr>
      <w:r w:rsidRPr="00BA16F8">
        <w:rPr>
          <w:b/>
          <w:sz w:val="24"/>
          <w:szCs w:val="24"/>
          <w:u w:val="single"/>
        </w:rPr>
        <w:t>4. TIDSPLAN</w:t>
      </w:r>
      <w:r w:rsidRPr="00BA16F8">
        <w:rPr>
          <w:sz w:val="24"/>
          <w:szCs w:val="24"/>
        </w:rPr>
        <w:tab/>
      </w:r>
    </w:p>
    <w:p w14:paraId="2D4A8C52" w14:textId="5D202314" w:rsidR="00A920A5" w:rsidRPr="00A920A5" w:rsidRDefault="00606BFA" w:rsidP="00B35079">
      <w:pPr>
        <w:tabs>
          <w:tab w:val="left" w:pos="-720"/>
          <w:tab w:val="left" w:pos="0"/>
          <w:tab w:val="left" w:pos="720"/>
          <w:tab w:val="left" w:pos="1440"/>
          <w:tab w:val="left" w:pos="2160"/>
          <w:tab w:val="left" w:pos="2880"/>
        </w:tabs>
        <w:suppressAutoHyphens/>
        <w:spacing w:line="276" w:lineRule="auto"/>
        <w:ind w:left="2904" w:hanging="2904"/>
        <w:rPr>
          <w:sz w:val="24"/>
          <w:szCs w:val="24"/>
        </w:rPr>
      </w:pPr>
      <w:r w:rsidRPr="00A920A5">
        <w:rPr>
          <w:sz w:val="24"/>
          <w:szCs w:val="24"/>
          <w:u w:val="single"/>
        </w:rPr>
        <w:t>Dyr ankomst:</w:t>
      </w:r>
      <w:r w:rsidR="00815701" w:rsidRPr="00A920A5">
        <w:rPr>
          <w:sz w:val="24"/>
          <w:szCs w:val="24"/>
        </w:rPr>
        <w:tab/>
      </w:r>
      <w:r w:rsidR="00815701" w:rsidRPr="00A920A5">
        <w:rPr>
          <w:sz w:val="24"/>
          <w:szCs w:val="24"/>
        </w:rPr>
        <w:tab/>
      </w:r>
    </w:p>
    <w:p w14:paraId="42EB0C4D" w14:textId="77777777" w:rsidR="00A920A5" w:rsidRPr="008D6876" w:rsidRDefault="00A920A5" w:rsidP="00A920A5"/>
    <w:p w14:paraId="1E313019" w14:textId="627E25B3" w:rsidR="00A920A5" w:rsidRPr="008D6876" w:rsidRDefault="00A920A5" w:rsidP="00D53FDF">
      <w:pPr>
        <w:tabs>
          <w:tab w:val="left" w:pos="-720"/>
          <w:tab w:val="left" w:pos="0"/>
          <w:tab w:val="left" w:pos="720"/>
          <w:tab w:val="left" w:pos="1440"/>
          <w:tab w:val="left" w:pos="2160"/>
          <w:tab w:val="left" w:pos="2880"/>
        </w:tabs>
        <w:suppressAutoHyphens/>
        <w:spacing w:line="276" w:lineRule="auto"/>
        <w:ind w:left="2904" w:hanging="2904"/>
        <w:rPr>
          <w:sz w:val="24"/>
          <w:szCs w:val="24"/>
        </w:rPr>
      </w:pPr>
    </w:p>
    <w:p w14:paraId="1C793519" w14:textId="77777777" w:rsidR="00A920A5" w:rsidRPr="008D6876" w:rsidRDefault="00A920A5" w:rsidP="00D53FDF">
      <w:pPr>
        <w:tabs>
          <w:tab w:val="left" w:pos="-720"/>
          <w:tab w:val="left" w:pos="0"/>
          <w:tab w:val="left" w:pos="720"/>
          <w:tab w:val="left" w:pos="1440"/>
          <w:tab w:val="left" w:pos="2160"/>
          <w:tab w:val="left" w:pos="2880"/>
        </w:tabs>
        <w:suppressAutoHyphens/>
        <w:spacing w:line="276" w:lineRule="auto"/>
        <w:ind w:left="2904" w:hanging="2904"/>
        <w:rPr>
          <w:sz w:val="24"/>
          <w:szCs w:val="24"/>
        </w:rPr>
      </w:pPr>
    </w:p>
    <w:p w14:paraId="1A31541F" w14:textId="27682C6F" w:rsidR="00C47333" w:rsidRPr="00BA16F8" w:rsidRDefault="00606BFA" w:rsidP="00B35079">
      <w:pPr>
        <w:tabs>
          <w:tab w:val="left" w:pos="-720"/>
          <w:tab w:val="left" w:pos="0"/>
          <w:tab w:val="left" w:pos="720"/>
          <w:tab w:val="left" w:pos="1440"/>
          <w:tab w:val="left" w:pos="2160"/>
        </w:tabs>
        <w:suppressAutoHyphens/>
        <w:spacing w:line="276" w:lineRule="auto"/>
        <w:ind w:left="2880" w:hanging="2880"/>
        <w:rPr>
          <w:sz w:val="24"/>
          <w:szCs w:val="24"/>
        </w:rPr>
      </w:pPr>
      <w:proofErr w:type="spellStart"/>
      <w:r w:rsidRPr="00BA16F8">
        <w:rPr>
          <w:sz w:val="24"/>
          <w:szCs w:val="24"/>
          <w:u w:val="single"/>
        </w:rPr>
        <w:t>Forperiode</w:t>
      </w:r>
      <w:proofErr w:type="spellEnd"/>
      <w:r w:rsidRPr="00BA16F8">
        <w:rPr>
          <w:sz w:val="24"/>
          <w:szCs w:val="24"/>
          <w:u w:val="single"/>
        </w:rPr>
        <w:t>:</w:t>
      </w:r>
      <w:r w:rsidR="00815701" w:rsidRPr="00BA16F8">
        <w:rPr>
          <w:sz w:val="24"/>
          <w:szCs w:val="24"/>
        </w:rPr>
        <w:tab/>
      </w:r>
      <w:r w:rsidR="00815701" w:rsidRPr="00BA16F8">
        <w:rPr>
          <w:sz w:val="24"/>
          <w:szCs w:val="24"/>
        </w:rPr>
        <w:tab/>
      </w:r>
    </w:p>
    <w:p w14:paraId="22145E1F" w14:textId="2D7B7F06" w:rsidR="008A4E4E" w:rsidRPr="00BA16F8" w:rsidRDefault="008A4E4E" w:rsidP="004167A5">
      <w:pPr>
        <w:tabs>
          <w:tab w:val="left" w:pos="-720"/>
          <w:tab w:val="left" w:pos="0"/>
          <w:tab w:val="left" w:pos="720"/>
          <w:tab w:val="left" w:pos="1440"/>
          <w:tab w:val="left" w:pos="2160"/>
        </w:tabs>
        <w:suppressAutoHyphens/>
        <w:spacing w:line="276" w:lineRule="auto"/>
        <w:ind w:left="2880" w:hanging="2880"/>
        <w:rPr>
          <w:sz w:val="24"/>
          <w:szCs w:val="24"/>
        </w:rPr>
      </w:pPr>
    </w:p>
    <w:p w14:paraId="4E9BC4F5" w14:textId="686FF805" w:rsidR="00DB6B1B" w:rsidRPr="00BA16F8" w:rsidRDefault="008A4E4E" w:rsidP="00B35079">
      <w:pPr>
        <w:tabs>
          <w:tab w:val="left" w:pos="-720"/>
          <w:tab w:val="left" w:pos="0"/>
          <w:tab w:val="left" w:pos="720"/>
        </w:tabs>
        <w:suppressAutoHyphens/>
        <w:spacing w:line="276" w:lineRule="auto"/>
        <w:ind w:left="2880" w:hanging="2880"/>
        <w:rPr>
          <w:sz w:val="24"/>
          <w:szCs w:val="24"/>
        </w:rPr>
      </w:pPr>
      <w:r w:rsidRPr="00E63203">
        <w:rPr>
          <w:sz w:val="24"/>
          <w:szCs w:val="24"/>
          <w:u w:val="single"/>
        </w:rPr>
        <w:t>Doseringsperiode</w:t>
      </w:r>
      <w:r w:rsidR="004167A5" w:rsidRPr="00E63203">
        <w:rPr>
          <w:sz w:val="24"/>
          <w:szCs w:val="24"/>
        </w:rPr>
        <w:t>:</w:t>
      </w:r>
      <w:r w:rsidR="00815701" w:rsidRPr="00E63203">
        <w:rPr>
          <w:sz w:val="24"/>
          <w:szCs w:val="24"/>
        </w:rPr>
        <w:tab/>
      </w:r>
      <w:r w:rsidR="007209A4" w:rsidRPr="00BA16F8">
        <w:rPr>
          <w:sz w:val="24"/>
          <w:szCs w:val="24"/>
        </w:rPr>
        <w:t xml:space="preserve"> </w:t>
      </w:r>
    </w:p>
    <w:p w14:paraId="48DFD63A" w14:textId="77777777" w:rsidR="00940E3A" w:rsidRPr="00BA16F8" w:rsidRDefault="00940E3A" w:rsidP="00BA1847">
      <w:pPr>
        <w:tabs>
          <w:tab w:val="left" w:pos="-720"/>
          <w:tab w:val="left" w:pos="0"/>
          <w:tab w:val="left" w:pos="720"/>
        </w:tabs>
        <w:suppressAutoHyphens/>
        <w:spacing w:line="276" w:lineRule="auto"/>
        <w:ind w:left="2880" w:hanging="2880"/>
        <w:rPr>
          <w:sz w:val="24"/>
          <w:szCs w:val="24"/>
        </w:rPr>
      </w:pPr>
    </w:p>
    <w:p w14:paraId="6FFA18A5" w14:textId="6DB3CC6D" w:rsidR="00606BFA" w:rsidRPr="00BA16F8" w:rsidRDefault="00606BFA" w:rsidP="00B35079">
      <w:pPr>
        <w:tabs>
          <w:tab w:val="left" w:pos="-720"/>
          <w:tab w:val="left" w:pos="0"/>
          <w:tab w:val="left" w:pos="720"/>
          <w:tab w:val="left" w:pos="1440"/>
          <w:tab w:val="left" w:pos="2160"/>
        </w:tabs>
        <w:suppressAutoHyphens/>
        <w:ind w:left="2184" w:hanging="2184"/>
        <w:rPr>
          <w:sz w:val="24"/>
          <w:szCs w:val="24"/>
          <w:highlight w:val="yellow"/>
        </w:rPr>
      </w:pPr>
      <w:r w:rsidRPr="00BA16F8">
        <w:rPr>
          <w:sz w:val="24"/>
          <w:szCs w:val="24"/>
          <w:u w:val="single"/>
        </w:rPr>
        <w:t>Aflivning:</w:t>
      </w:r>
      <w:r w:rsidRPr="00BA16F8">
        <w:rPr>
          <w:sz w:val="24"/>
          <w:szCs w:val="24"/>
        </w:rPr>
        <w:t xml:space="preserve"> </w:t>
      </w:r>
      <w:r w:rsidRPr="00BA16F8">
        <w:rPr>
          <w:sz w:val="24"/>
          <w:szCs w:val="24"/>
        </w:rPr>
        <w:tab/>
      </w:r>
      <w:r w:rsidR="008A4E4E" w:rsidRPr="00BA16F8">
        <w:rPr>
          <w:sz w:val="24"/>
          <w:szCs w:val="24"/>
        </w:rPr>
        <w:tab/>
      </w:r>
      <w:r w:rsidR="00706987">
        <w:rPr>
          <w:sz w:val="24"/>
          <w:szCs w:val="24"/>
        </w:rPr>
        <w:tab/>
      </w:r>
      <w:r w:rsidR="00706987">
        <w:rPr>
          <w:sz w:val="24"/>
          <w:szCs w:val="24"/>
        </w:rPr>
        <w:tab/>
      </w:r>
      <w:r w:rsidR="00706987">
        <w:rPr>
          <w:sz w:val="24"/>
          <w:szCs w:val="24"/>
        </w:rPr>
        <w:tab/>
      </w:r>
    </w:p>
    <w:p w14:paraId="08A5C51F" w14:textId="7A301217" w:rsidR="00606BFA" w:rsidRDefault="00A37FE4" w:rsidP="00E63203">
      <w:pPr>
        <w:tabs>
          <w:tab w:val="left" w:pos="-720"/>
          <w:tab w:val="left" w:pos="0"/>
          <w:tab w:val="left" w:pos="720"/>
          <w:tab w:val="left" w:pos="1440"/>
          <w:tab w:val="left" w:pos="2160"/>
        </w:tabs>
        <w:suppressAutoHyphens/>
        <w:ind w:left="2184" w:hanging="2184"/>
        <w:rPr>
          <w:sz w:val="24"/>
          <w:szCs w:val="24"/>
        </w:rPr>
      </w:pPr>
      <w:r w:rsidRPr="00BA16F8">
        <w:rPr>
          <w:sz w:val="24"/>
          <w:szCs w:val="24"/>
        </w:rPr>
        <w:tab/>
      </w:r>
      <w:r w:rsidRPr="00BA16F8">
        <w:rPr>
          <w:sz w:val="24"/>
          <w:szCs w:val="24"/>
        </w:rPr>
        <w:tab/>
      </w:r>
      <w:r w:rsidRPr="00BA16F8">
        <w:rPr>
          <w:sz w:val="24"/>
          <w:szCs w:val="24"/>
        </w:rPr>
        <w:tab/>
      </w:r>
    </w:p>
    <w:p w14:paraId="2132FBE3" w14:textId="77777777" w:rsidR="00E63203" w:rsidRPr="00BA16F8" w:rsidRDefault="00E63203" w:rsidP="00E63203">
      <w:pPr>
        <w:tabs>
          <w:tab w:val="left" w:pos="-720"/>
          <w:tab w:val="left" w:pos="0"/>
          <w:tab w:val="left" w:pos="720"/>
          <w:tab w:val="left" w:pos="1440"/>
          <w:tab w:val="left" w:pos="2160"/>
        </w:tabs>
        <w:suppressAutoHyphens/>
        <w:ind w:left="2184" w:hanging="2184"/>
        <w:rPr>
          <w:szCs w:val="24"/>
        </w:rPr>
      </w:pPr>
    </w:p>
    <w:p w14:paraId="2DB6CB76" w14:textId="374DB2F4" w:rsidR="005A7C73" w:rsidRPr="00BA16F8" w:rsidRDefault="00606BFA">
      <w:pPr>
        <w:tabs>
          <w:tab w:val="left" w:pos="-720"/>
          <w:tab w:val="left" w:pos="0"/>
          <w:tab w:val="left" w:pos="720"/>
          <w:tab w:val="left" w:pos="1440"/>
          <w:tab w:val="left" w:pos="2160"/>
          <w:tab w:val="left" w:pos="2880"/>
        </w:tabs>
        <w:suppressAutoHyphens/>
        <w:ind w:left="2904" w:hanging="2904"/>
        <w:rPr>
          <w:sz w:val="24"/>
          <w:szCs w:val="24"/>
        </w:rPr>
      </w:pPr>
      <w:r w:rsidRPr="00BA16F8">
        <w:rPr>
          <w:sz w:val="24"/>
          <w:szCs w:val="24"/>
          <w:u w:val="single"/>
        </w:rPr>
        <w:t>Rapport:</w:t>
      </w:r>
      <w:r w:rsidRPr="00BA16F8">
        <w:rPr>
          <w:sz w:val="24"/>
          <w:szCs w:val="24"/>
        </w:rPr>
        <w:tab/>
      </w:r>
      <w:r w:rsidR="008A4E4E" w:rsidRPr="00BA16F8">
        <w:rPr>
          <w:sz w:val="24"/>
          <w:szCs w:val="24"/>
        </w:rPr>
        <w:tab/>
      </w:r>
    </w:p>
    <w:p w14:paraId="58A82803" w14:textId="77777777" w:rsidR="006624EC" w:rsidRPr="00BA16F8" w:rsidRDefault="006624EC">
      <w:pPr>
        <w:tabs>
          <w:tab w:val="left" w:pos="-720"/>
          <w:tab w:val="left" w:pos="0"/>
          <w:tab w:val="left" w:pos="720"/>
          <w:tab w:val="left" w:pos="1440"/>
          <w:tab w:val="left" w:pos="2160"/>
          <w:tab w:val="left" w:pos="2880"/>
        </w:tabs>
        <w:suppressAutoHyphens/>
        <w:ind w:left="2904" w:hanging="2904"/>
        <w:rPr>
          <w:sz w:val="24"/>
          <w:szCs w:val="24"/>
        </w:rPr>
      </w:pPr>
    </w:p>
    <w:p w14:paraId="43BF6C99" w14:textId="77777777" w:rsidR="00F11A48" w:rsidRDefault="00F11A48" w:rsidP="00D14BA4">
      <w:pPr>
        <w:tabs>
          <w:tab w:val="left" w:pos="-720"/>
          <w:tab w:val="left" w:pos="0"/>
          <w:tab w:val="left" w:pos="720"/>
          <w:tab w:val="left" w:pos="1440"/>
          <w:tab w:val="left" w:pos="2160"/>
          <w:tab w:val="left" w:pos="2880"/>
        </w:tabs>
        <w:suppressAutoHyphens/>
        <w:ind w:left="2904" w:hanging="2904"/>
        <w:rPr>
          <w:b/>
          <w:sz w:val="24"/>
          <w:szCs w:val="24"/>
          <w:u w:val="single"/>
        </w:rPr>
      </w:pPr>
    </w:p>
    <w:p w14:paraId="0BDC1297" w14:textId="77777777" w:rsidR="00F11A48" w:rsidRDefault="00F11A48" w:rsidP="00D14BA4">
      <w:pPr>
        <w:tabs>
          <w:tab w:val="left" w:pos="-720"/>
          <w:tab w:val="left" w:pos="0"/>
          <w:tab w:val="left" w:pos="720"/>
          <w:tab w:val="left" w:pos="1440"/>
          <w:tab w:val="left" w:pos="2160"/>
          <w:tab w:val="left" w:pos="2880"/>
        </w:tabs>
        <w:suppressAutoHyphens/>
        <w:ind w:left="2904" w:hanging="2904"/>
        <w:rPr>
          <w:b/>
          <w:sz w:val="24"/>
          <w:szCs w:val="24"/>
          <w:u w:val="single"/>
        </w:rPr>
      </w:pPr>
    </w:p>
    <w:p w14:paraId="2DFDD3BC" w14:textId="60A2A36D" w:rsidR="00606BFA" w:rsidRPr="00BA16F8" w:rsidRDefault="00606BFA" w:rsidP="00D14BA4">
      <w:pPr>
        <w:tabs>
          <w:tab w:val="left" w:pos="-720"/>
          <w:tab w:val="left" w:pos="0"/>
          <w:tab w:val="left" w:pos="720"/>
          <w:tab w:val="left" w:pos="1440"/>
          <w:tab w:val="left" w:pos="2160"/>
          <w:tab w:val="left" w:pos="2880"/>
        </w:tabs>
        <w:suppressAutoHyphens/>
        <w:ind w:left="2904" w:hanging="2904"/>
        <w:rPr>
          <w:b/>
          <w:sz w:val="24"/>
          <w:szCs w:val="24"/>
        </w:rPr>
      </w:pPr>
      <w:r w:rsidRPr="00BA16F8">
        <w:rPr>
          <w:b/>
          <w:sz w:val="24"/>
          <w:szCs w:val="24"/>
          <w:u w:val="single"/>
        </w:rPr>
        <w:t>5. FORSØGSDESIGN</w:t>
      </w:r>
    </w:p>
    <w:p w14:paraId="7DB0ADFE" w14:textId="77777777" w:rsidR="008A4E4E" w:rsidRPr="00BA16F8" w:rsidRDefault="00606BFA" w:rsidP="008A4E4E">
      <w:pPr>
        <w:tabs>
          <w:tab w:val="left" w:pos="-720"/>
        </w:tabs>
        <w:suppressAutoHyphens/>
        <w:rPr>
          <w:b/>
          <w:sz w:val="24"/>
          <w:szCs w:val="24"/>
        </w:rPr>
      </w:pPr>
      <w:r w:rsidRPr="00BA16F8">
        <w:rPr>
          <w:b/>
          <w:sz w:val="24"/>
          <w:szCs w:val="24"/>
        </w:rPr>
        <w:tab/>
      </w:r>
    </w:p>
    <w:p w14:paraId="7E0FF7E5" w14:textId="77777777" w:rsidR="00606BFA" w:rsidRPr="00BA16F8" w:rsidRDefault="00606BFA">
      <w:pPr>
        <w:tabs>
          <w:tab w:val="left" w:pos="-720"/>
        </w:tabs>
        <w:suppressAutoHyphens/>
        <w:ind w:left="709" w:hanging="709"/>
        <w:rPr>
          <w:b/>
          <w:sz w:val="24"/>
          <w:szCs w:val="24"/>
        </w:rPr>
      </w:pPr>
      <w:r w:rsidRPr="00BA16F8">
        <w:rPr>
          <w:b/>
          <w:sz w:val="24"/>
          <w:szCs w:val="24"/>
        </w:rPr>
        <w:t>Forsøgets art og angivelse af evt. anvendt guideline</w:t>
      </w:r>
    </w:p>
    <w:p w14:paraId="6140C52C" w14:textId="77777777" w:rsidR="00C3544C" w:rsidRDefault="00C3544C" w:rsidP="00B35079">
      <w:pPr>
        <w:tabs>
          <w:tab w:val="left" w:pos="-720"/>
        </w:tabs>
        <w:suppressAutoHyphens/>
        <w:rPr>
          <w:sz w:val="24"/>
          <w:szCs w:val="24"/>
        </w:rPr>
      </w:pPr>
    </w:p>
    <w:p w14:paraId="2D046D45" w14:textId="71659638" w:rsidR="00280825" w:rsidRPr="00BA16F8" w:rsidRDefault="00984D26" w:rsidP="00B35079">
      <w:pPr>
        <w:tabs>
          <w:tab w:val="left" w:pos="-720"/>
        </w:tabs>
        <w:suppressAutoHyphens/>
        <w:rPr>
          <w:sz w:val="24"/>
          <w:szCs w:val="24"/>
        </w:rPr>
      </w:pPr>
      <w:r>
        <w:rPr>
          <w:sz w:val="24"/>
          <w:szCs w:val="24"/>
        </w:rPr>
        <w:tab/>
      </w:r>
    </w:p>
    <w:p w14:paraId="1172E1DA" w14:textId="77777777" w:rsidR="00280825" w:rsidRDefault="00280825" w:rsidP="00280825">
      <w:pPr>
        <w:rPr>
          <w:b/>
          <w:sz w:val="24"/>
          <w:szCs w:val="24"/>
          <w:u w:val="single"/>
        </w:rPr>
      </w:pPr>
    </w:p>
    <w:p w14:paraId="6C360162" w14:textId="46C1BCC0" w:rsidR="00606BFA" w:rsidRPr="00BA16F8" w:rsidRDefault="00606BFA" w:rsidP="00280825">
      <w:pPr>
        <w:rPr>
          <w:sz w:val="24"/>
          <w:szCs w:val="24"/>
        </w:rPr>
      </w:pPr>
      <w:r w:rsidRPr="00BA16F8">
        <w:rPr>
          <w:b/>
          <w:sz w:val="24"/>
          <w:szCs w:val="24"/>
          <w:u w:val="single"/>
        </w:rPr>
        <w:t>6. MATERIALER OG METODER</w:t>
      </w:r>
    </w:p>
    <w:p w14:paraId="6EE008AE" w14:textId="77777777" w:rsidR="00606BFA" w:rsidRPr="00BA16F8" w:rsidRDefault="00606BFA">
      <w:pPr>
        <w:tabs>
          <w:tab w:val="left" w:pos="-720"/>
        </w:tabs>
        <w:suppressAutoHyphens/>
        <w:rPr>
          <w:sz w:val="24"/>
          <w:szCs w:val="24"/>
        </w:rPr>
      </w:pPr>
    </w:p>
    <w:p w14:paraId="23B9F39F" w14:textId="77777777" w:rsidR="00606BFA" w:rsidRPr="00BA16F8" w:rsidRDefault="00606BFA">
      <w:pPr>
        <w:tabs>
          <w:tab w:val="left" w:pos="-720"/>
        </w:tabs>
        <w:suppressAutoHyphens/>
        <w:rPr>
          <w:sz w:val="24"/>
          <w:szCs w:val="24"/>
        </w:rPr>
      </w:pPr>
      <w:r w:rsidRPr="00BA16F8">
        <w:rPr>
          <w:b/>
          <w:sz w:val="24"/>
          <w:szCs w:val="24"/>
        </w:rPr>
        <w:t>6.1 Test- og kontrolstof (se også under sikkerhed)</w:t>
      </w:r>
    </w:p>
    <w:p w14:paraId="2FC3F0B5" w14:textId="77777777" w:rsidR="008B411A" w:rsidRPr="00BA16F8" w:rsidRDefault="00606BFA">
      <w:pPr>
        <w:tabs>
          <w:tab w:val="left" w:pos="-720"/>
          <w:tab w:val="left" w:pos="0"/>
          <w:tab w:val="left" w:pos="720"/>
        </w:tabs>
        <w:suppressAutoHyphens/>
        <w:ind w:left="744" w:hanging="744"/>
        <w:rPr>
          <w:sz w:val="24"/>
          <w:szCs w:val="24"/>
        </w:rPr>
      </w:pPr>
      <w:r w:rsidRPr="00BA16F8">
        <w:rPr>
          <w:sz w:val="24"/>
          <w:szCs w:val="24"/>
        </w:rPr>
        <w:tab/>
      </w:r>
    </w:p>
    <w:p w14:paraId="189ABE97" w14:textId="77777777" w:rsidR="00D216CE" w:rsidRDefault="00D216CE">
      <w:pPr>
        <w:tabs>
          <w:tab w:val="left" w:pos="-720"/>
          <w:tab w:val="left" w:pos="0"/>
          <w:tab w:val="left" w:pos="720"/>
        </w:tabs>
        <w:suppressAutoHyphens/>
        <w:spacing w:line="270" w:lineRule="auto"/>
        <w:ind w:left="744" w:hanging="744"/>
        <w:rPr>
          <w:b/>
          <w:sz w:val="24"/>
          <w:szCs w:val="24"/>
        </w:rPr>
      </w:pPr>
    </w:p>
    <w:p w14:paraId="2A766F99" w14:textId="6237FABB" w:rsidR="00606BFA" w:rsidRPr="00BA16F8" w:rsidRDefault="00606BFA">
      <w:pPr>
        <w:tabs>
          <w:tab w:val="left" w:pos="-720"/>
          <w:tab w:val="left" w:pos="0"/>
          <w:tab w:val="left" w:pos="720"/>
        </w:tabs>
        <w:suppressAutoHyphens/>
        <w:spacing w:line="270" w:lineRule="auto"/>
        <w:ind w:left="744" w:hanging="744"/>
        <w:rPr>
          <w:sz w:val="24"/>
          <w:szCs w:val="24"/>
        </w:rPr>
      </w:pPr>
      <w:r w:rsidRPr="00BA16F8">
        <w:rPr>
          <w:b/>
          <w:sz w:val="24"/>
          <w:szCs w:val="24"/>
        </w:rPr>
        <w:t>6.2 Staldprocedurer</w:t>
      </w:r>
    </w:p>
    <w:p w14:paraId="1CA40C0A" w14:textId="77777777" w:rsidR="008A4E4E" w:rsidRPr="00BA16F8" w:rsidRDefault="00606BFA" w:rsidP="008A4E4E">
      <w:pPr>
        <w:tabs>
          <w:tab w:val="left" w:pos="-720"/>
          <w:tab w:val="left" w:pos="0"/>
          <w:tab w:val="left" w:pos="720"/>
        </w:tabs>
        <w:suppressAutoHyphens/>
        <w:spacing w:line="270" w:lineRule="auto"/>
        <w:ind w:left="744" w:hanging="744"/>
        <w:rPr>
          <w:sz w:val="24"/>
          <w:szCs w:val="24"/>
        </w:rPr>
      </w:pPr>
      <w:r w:rsidRPr="00BA16F8">
        <w:rPr>
          <w:sz w:val="24"/>
          <w:szCs w:val="24"/>
        </w:rPr>
        <w:t xml:space="preserve"> </w:t>
      </w:r>
      <w:r w:rsidRPr="00BA16F8">
        <w:rPr>
          <w:sz w:val="24"/>
          <w:szCs w:val="24"/>
        </w:rPr>
        <w:tab/>
      </w:r>
      <w:r w:rsidRPr="00BA16F8">
        <w:rPr>
          <w:b/>
          <w:sz w:val="24"/>
          <w:szCs w:val="24"/>
        </w:rPr>
        <w:tab/>
      </w:r>
    </w:p>
    <w:p w14:paraId="77CDF8C6" w14:textId="4D39ABB1" w:rsidR="00472052" w:rsidRPr="00BA16F8" w:rsidRDefault="00606BFA" w:rsidP="00D53FDF">
      <w:pPr>
        <w:tabs>
          <w:tab w:val="left" w:pos="-720"/>
          <w:tab w:val="left" w:pos="0"/>
          <w:tab w:val="left" w:pos="720"/>
        </w:tabs>
        <w:suppressAutoHyphens/>
        <w:spacing w:line="270" w:lineRule="auto"/>
        <w:ind w:left="744" w:hanging="744"/>
        <w:rPr>
          <w:sz w:val="24"/>
          <w:szCs w:val="24"/>
        </w:rPr>
      </w:pPr>
      <w:r w:rsidRPr="00BA16F8">
        <w:rPr>
          <w:sz w:val="24"/>
          <w:szCs w:val="24"/>
          <w:u w:val="single"/>
        </w:rPr>
        <w:t>Dyreart, stamme og sygdomsstatus:</w:t>
      </w:r>
      <w:r w:rsidR="007209A4" w:rsidRPr="00BA16F8">
        <w:rPr>
          <w:sz w:val="24"/>
          <w:szCs w:val="24"/>
        </w:rPr>
        <w:t xml:space="preserve"> </w:t>
      </w:r>
    </w:p>
    <w:p w14:paraId="7C126511" w14:textId="77777777" w:rsidR="007209A4" w:rsidRPr="00BA16F8" w:rsidRDefault="007209A4" w:rsidP="007209A4">
      <w:pPr>
        <w:tabs>
          <w:tab w:val="left" w:pos="-720"/>
          <w:tab w:val="left" w:pos="0"/>
        </w:tabs>
        <w:suppressAutoHyphens/>
        <w:spacing w:line="276" w:lineRule="auto"/>
        <w:rPr>
          <w:sz w:val="24"/>
          <w:szCs w:val="24"/>
        </w:rPr>
      </w:pPr>
    </w:p>
    <w:p w14:paraId="17E7AB6F" w14:textId="4A316B42" w:rsidR="00606BFA" w:rsidRPr="00BA16F8" w:rsidRDefault="00606BFA">
      <w:pPr>
        <w:tabs>
          <w:tab w:val="left" w:pos="-720"/>
          <w:tab w:val="left" w:pos="0"/>
          <w:tab w:val="left" w:pos="720"/>
        </w:tabs>
        <w:suppressAutoHyphens/>
        <w:spacing w:line="270" w:lineRule="auto"/>
        <w:ind w:left="744" w:hanging="744"/>
        <w:rPr>
          <w:sz w:val="24"/>
          <w:szCs w:val="24"/>
        </w:rPr>
      </w:pPr>
      <w:r w:rsidRPr="00BA16F8">
        <w:rPr>
          <w:sz w:val="24"/>
          <w:szCs w:val="24"/>
          <w:u w:val="single"/>
        </w:rPr>
        <w:t>Antal:</w:t>
      </w:r>
      <w:r w:rsidR="007209A4" w:rsidRPr="00BA16F8">
        <w:rPr>
          <w:sz w:val="24"/>
          <w:szCs w:val="24"/>
        </w:rPr>
        <w:t xml:space="preserve"> </w:t>
      </w:r>
    </w:p>
    <w:p w14:paraId="2DA88702" w14:textId="77777777" w:rsidR="00606BFA" w:rsidRPr="00BA16F8" w:rsidRDefault="00606BFA">
      <w:pPr>
        <w:tabs>
          <w:tab w:val="left" w:pos="-720"/>
        </w:tabs>
        <w:suppressAutoHyphens/>
        <w:spacing w:line="270" w:lineRule="auto"/>
        <w:rPr>
          <w:sz w:val="24"/>
          <w:szCs w:val="24"/>
        </w:rPr>
      </w:pPr>
      <w:r w:rsidRPr="00BA16F8">
        <w:rPr>
          <w:sz w:val="24"/>
          <w:szCs w:val="24"/>
        </w:rPr>
        <w:t xml:space="preserve"> </w:t>
      </w:r>
    </w:p>
    <w:p w14:paraId="35502EB8" w14:textId="08D77AD6" w:rsidR="00094ED7" w:rsidRPr="00BA16F8" w:rsidRDefault="00606BFA" w:rsidP="00094ED7">
      <w:pPr>
        <w:tabs>
          <w:tab w:val="left" w:pos="-720"/>
          <w:tab w:val="left" w:pos="0"/>
          <w:tab w:val="left" w:pos="720"/>
        </w:tabs>
        <w:suppressAutoHyphens/>
        <w:spacing w:line="270" w:lineRule="auto"/>
        <w:ind w:left="744" w:hanging="744"/>
        <w:rPr>
          <w:sz w:val="24"/>
          <w:szCs w:val="24"/>
        </w:rPr>
      </w:pPr>
      <w:r w:rsidRPr="00BA16F8">
        <w:rPr>
          <w:sz w:val="24"/>
          <w:szCs w:val="24"/>
          <w:u w:val="single"/>
        </w:rPr>
        <w:t>Køn:</w:t>
      </w:r>
      <w:r w:rsidR="007209A4" w:rsidRPr="00BA16F8">
        <w:rPr>
          <w:sz w:val="24"/>
          <w:szCs w:val="24"/>
          <w:u w:val="single"/>
        </w:rPr>
        <w:t xml:space="preserve"> </w:t>
      </w:r>
    </w:p>
    <w:p w14:paraId="601D1E43" w14:textId="77777777" w:rsidR="00A344C0" w:rsidRPr="00BA16F8" w:rsidRDefault="00A344C0" w:rsidP="00094ED7">
      <w:pPr>
        <w:tabs>
          <w:tab w:val="left" w:pos="-720"/>
          <w:tab w:val="left" w:pos="0"/>
          <w:tab w:val="left" w:pos="720"/>
        </w:tabs>
        <w:suppressAutoHyphens/>
        <w:spacing w:line="270" w:lineRule="auto"/>
        <w:ind w:left="744" w:hanging="744"/>
        <w:rPr>
          <w:sz w:val="24"/>
          <w:szCs w:val="24"/>
        </w:rPr>
      </w:pPr>
    </w:p>
    <w:p w14:paraId="581ECCE0" w14:textId="76F6D852" w:rsidR="007209A4" w:rsidRPr="00BA16F8" w:rsidRDefault="00606BFA" w:rsidP="00094ED7">
      <w:pPr>
        <w:tabs>
          <w:tab w:val="left" w:pos="-720"/>
          <w:tab w:val="left" w:pos="0"/>
          <w:tab w:val="left" w:pos="720"/>
        </w:tabs>
        <w:suppressAutoHyphens/>
        <w:spacing w:line="270" w:lineRule="auto"/>
        <w:ind w:left="744" w:hanging="744"/>
        <w:rPr>
          <w:sz w:val="24"/>
          <w:szCs w:val="24"/>
        </w:rPr>
      </w:pPr>
      <w:r w:rsidRPr="00BA16F8">
        <w:rPr>
          <w:sz w:val="24"/>
          <w:szCs w:val="24"/>
          <w:u w:val="single"/>
        </w:rPr>
        <w:t>Alder/vægt ved ankomst:</w:t>
      </w:r>
      <w:r w:rsidR="007209A4" w:rsidRPr="00BA16F8">
        <w:rPr>
          <w:sz w:val="24"/>
          <w:szCs w:val="24"/>
          <w:u w:val="single"/>
        </w:rPr>
        <w:t xml:space="preserve"> </w:t>
      </w:r>
    </w:p>
    <w:p w14:paraId="30A693BA" w14:textId="77777777" w:rsidR="008B411A" w:rsidRPr="00BA16F8" w:rsidRDefault="00606BFA" w:rsidP="007209A4">
      <w:pPr>
        <w:tabs>
          <w:tab w:val="left" w:pos="-720"/>
          <w:tab w:val="left" w:pos="0"/>
          <w:tab w:val="left" w:pos="720"/>
        </w:tabs>
        <w:suppressAutoHyphens/>
        <w:spacing w:line="276" w:lineRule="auto"/>
        <w:ind w:left="744" w:hanging="744"/>
        <w:rPr>
          <w:sz w:val="24"/>
          <w:szCs w:val="24"/>
        </w:rPr>
      </w:pPr>
      <w:r w:rsidRPr="00BA16F8">
        <w:rPr>
          <w:sz w:val="24"/>
          <w:szCs w:val="24"/>
        </w:rPr>
        <w:tab/>
      </w:r>
    </w:p>
    <w:p w14:paraId="017E250F" w14:textId="726C2F6A" w:rsidR="007209A4" w:rsidRPr="00BA16F8" w:rsidRDefault="00606BFA" w:rsidP="007209A4">
      <w:pPr>
        <w:tabs>
          <w:tab w:val="left" w:pos="-720"/>
          <w:tab w:val="left" w:pos="0"/>
          <w:tab w:val="left" w:pos="720"/>
        </w:tabs>
        <w:suppressAutoHyphens/>
        <w:spacing w:line="276" w:lineRule="auto"/>
        <w:ind w:left="744" w:hanging="744"/>
        <w:rPr>
          <w:sz w:val="24"/>
          <w:szCs w:val="24"/>
        </w:rPr>
      </w:pPr>
      <w:r w:rsidRPr="00BA16F8">
        <w:rPr>
          <w:sz w:val="24"/>
          <w:szCs w:val="24"/>
          <w:u w:val="single"/>
        </w:rPr>
        <w:t>Leverandør:</w:t>
      </w:r>
      <w:r w:rsidRPr="00BA16F8">
        <w:rPr>
          <w:sz w:val="24"/>
          <w:szCs w:val="24"/>
        </w:rPr>
        <w:t xml:space="preserve"> </w:t>
      </w:r>
    </w:p>
    <w:p w14:paraId="06852D10" w14:textId="7CCE3C21" w:rsidR="00E26CA1" w:rsidRPr="00BA16F8" w:rsidRDefault="00E26CA1">
      <w:pPr>
        <w:rPr>
          <w:sz w:val="24"/>
          <w:szCs w:val="24"/>
          <w:u w:val="single"/>
        </w:rPr>
      </w:pPr>
    </w:p>
    <w:p w14:paraId="102E298A" w14:textId="265BD46C" w:rsidR="00606BFA" w:rsidRPr="00BA16F8" w:rsidRDefault="00606BFA">
      <w:pPr>
        <w:tabs>
          <w:tab w:val="left" w:pos="-720"/>
          <w:tab w:val="left" w:pos="0"/>
          <w:tab w:val="left" w:pos="720"/>
        </w:tabs>
        <w:suppressAutoHyphens/>
        <w:spacing w:line="270" w:lineRule="auto"/>
        <w:ind w:left="744" w:hanging="744"/>
        <w:rPr>
          <w:sz w:val="24"/>
          <w:szCs w:val="24"/>
          <w:u w:val="single"/>
        </w:rPr>
      </w:pPr>
      <w:r w:rsidRPr="00BA16F8">
        <w:rPr>
          <w:sz w:val="24"/>
          <w:szCs w:val="24"/>
          <w:u w:val="single"/>
        </w:rPr>
        <w:t>Dyreværn/-etik</w:t>
      </w:r>
      <w:r w:rsidR="00C3544C">
        <w:rPr>
          <w:sz w:val="24"/>
          <w:szCs w:val="24"/>
          <w:u w:val="single"/>
        </w:rPr>
        <w:t>- human</w:t>
      </w:r>
      <w:r w:rsidR="00D216CE">
        <w:rPr>
          <w:sz w:val="24"/>
          <w:szCs w:val="24"/>
          <w:u w:val="single"/>
        </w:rPr>
        <w:t>e</w:t>
      </w:r>
      <w:r w:rsidR="00C3544C">
        <w:rPr>
          <w:sz w:val="24"/>
          <w:szCs w:val="24"/>
          <w:u w:val="single"/>
        </w:rPr>
        <w:t xml:space="preserve"> </w:t>
      </w:r>
      <w:proofErr w:type="spellStart"/>
      <w:r w:rsidR="00D216CE">
        <w:rPr>
          <w:sz w:val="24"/>
          <w:szCs w:val="24"/>
          <w:u w:val="single"/>
        </w:rPr>
        <w:t>endpoint</w:t>
      </w:r>
      <w:proofErr w:type="spellEnd"/>
      <w:r w:rsidRPr="00BA16F8">
        <w:rPr>
          <w:sz w:val="24"/>
          <w:szCs w:val="24"/>
          <w:u w:val="single"/>
        </w:rPr>
        <w:t xml:space="preserve">: </w:t>
      </w:r>
    </w:p>
    <w:p w14:paraId="55FC5DAF" w14:textId="721E9A36" w:rsidR="008A4E4E" w:rsidRDefault="008A4E4E">
      <w:pPr>
        <w:tabs>
          <w:tab w:val="left" w:pos="-720"/>
          <w:tab w:val="left" w:pos="0"/>
          <w:tab w:val="left" w:pos="720"/>
        </w:tabs>
        <w:suppressAutoHyphens/>
        <w:spacing w:line="270" w:lineRule="auto"/>
        <w:ind w:left="744" w:hanging="744"/>
        <w:rPr>
          <w:sz w:val="24"/>
          <w:szCs w:val="24"/>
          <w:u w:val="single"/>
        </w:rPr>
      </w:pPr>
    </w:p>
    <w:p w14:paraId="7099B573" w14:textId="77777777" w:rsidR="0057117F" w:rsidRPr="00BA16F8" w:rsidRDefault="0057117F" w:rsidP="008A4E4E">
      <w:pPr>
        <w:tabs>
          <w:tab w:val="left" w:pos="-720"/>
          <w:tab w:val="left" w:pos="0"/>
          <w:tab w:val="left" w:pos="720"/>
        </w:tabs>
        <w:suppressAutoHyphens/>
        <w:spacing w:line="270" w:lineRule="auto"/>
        <w:ind w:left="744" w:hanging="744"/>
        <w:rPr>
          <w:b/>
          <w:sz w:val="24"/>
          <w:szCs w:val="24"/>
        </w:rPr>
      </w:pPr>
    </w:p>
    <w:p w14:paraId="5E65B058" w14:textId="77777777" w:rsidR="00606BFA" w:rsidRPr="00BA16F8" w:rsidRDefault="00606BFA">
      <w:pPr>
        <w:tabs>
          <w:tab w:val="left" w:pos="-720"/>
          <w:tab w:val="left" w:pos="0"/>
          <w:tab w:val="left" w:pos="720"/>
        </w:tabs>
        <w:suppressAutoHyphens/>
        <w:spacing w:line="270" w:lineRule="auto"/>
        <w:ind w:left="744" w:hanging="744"/>
        <w:rPr>
          <w:sz w:val="24"/>
          <w:szCs w:val="24"/>
        </w:rPr>
      </w:pPr>
      <w:r w:rsidRPr="00BA16F8">
        <w:rPr>
          <w:b/>
          <w:sz w:val="24"/>
          <w:szCs w:val="24"/>
        </w:rPr>
        <w:t xml:space="preserve">Modtagelse, </w:t>
      </w:r>
      <w:proofErr w:type="spellStart"/>
      <w:r w:rsidRPr="00BA16F8">
        <w:rPr>
          <w:b/>
          <w:sz w:val="24"/>
          <w:szCs w:val="24"/>
        </w:rPr>
        <w:t>randomisering</w:t>
      </w:r>
      <w:proofErr w:type="spellEnd"/>
      <w:r w:rsidRPr="00BA16F8">
        <w:rPr>
          <w:b/>
          <w:sz w:val="24"/>
          <w:szCs w:val="24"/>
        </w:rPr>
        <w:t xml:space="preserve"> og mærkning af dyr:</w:t>
      </w:r>
    </w:p>
    <w:p w14:paraId="343FC3F5" w14:textId="77777777" w:rsidR="00CF76B0" w:rsidRPr="00BA16F8" w:rsidRDefault="00CF76B0">
      <w:pPr>
        <w:tabs>
          <w:tab w:val="left" w:pos="-720"/>
          <w:tab w:val="left" w:pos="0"/>
          <w:tab w:val="left" w:pos="720"/>
        </w:tabs>
        <w:suppressAutoHyphens/>
        <w:spacing w:line="270" w:lineRule="auto"/>
        <w:ind w:left="744" w:hanging="744"/>
        <w:rPr>
          <w:b/>
          <w:sz w:val="24"/>
          <w:szCs w:val="24"/>
        </w:rPr>
      </w:pPr>
    </w:p>
    <w:p w14:paraId="592BA536" w14:textId="1F7A5C9D" w:rsidR="00606BFA" w:rsidRPr="00BA16F8" w:rsidRDefault="00606BFA">
      <w:pPr>
        <w:tabs>
          <w:tab w:val="left" w:pos="-720"/>
          <w:tab w:val="left" w:pos="0"/>
          <w:tab w:val="left" w:pos="720"/>
        </w:tabs>
        <w:suppressAutoHyphens/>
        <w:spacing w:line="270" w:lineRule="auto"/>
        <w:ind w:left="744" w:hanging="744"/>
        <w:rPr>
          <w:sz w:val="24"/>
          <w:szCs w:val="24"/>
        </w:rPr>
      </w:pPr>
      <w:r w:rsidRPr="00BA16F8">
        <w:rPr>
          <w:b/>
          <w:sz w:val="24"/>
          <w:szCs w:val="24"/>
        </w:rPr>
        <w:t>Opstaldning af forsøgsdyr:</w:t>
      </w:r>
    </w:p>
    <w:p w14:paraId="7A6DEC6B" w14:textId="77777777" w:rsidR="00606BFA" w:rsidRPr="00BA16F8" w:rsidRDefault="00606BFA">
      <w:pPr>
        <w:tabs>
          <w:tab w:val="left" w:pos="-720"/>
        </w:tabs>
        <w:suppressAutoHyphens/>
        <w:spacing w:line="270" w:lineRule="auto"/>
        <w:rPr>
          <w:sz w:val="24"/>
          <w:szCs w:val="24"/>
        </w:rPr>
      </w:pPr>
    </w:p>
    <w:p w14:paraId="6613C2F9" w14:textId="19B2FDA4" w:rsidR="00606BFA" w:rsidRPr="00BA16F8" w:rsidRDefault="00606BFA" w:rsidP="00094ED7">
      <w:pPr>
        <w:tabs>
          <w:tab w:val="left" w:pos="-720"/>
          <w:tab w:val="left" w:pos="0"/>
          <w:tab w:val="left" w:pos="720"/>
        </w:tabs>
        <w:suppressAutoHyphens/>
        <w:spacing w:line="270" w:lineRule="auto"/>
        <w:ind w:left="744" w:hanging="744"/>
        <w:rPr>
          <w:sz w:val="24"/>
          <w:szCs w:val="24"/>
        </w:rPr>
      </w:pPr>
      <w:proofErr w:type="spellStart"/>
      <w:r w:rsidRPr="00BA16F8">
        <w:rPr>
          <w:sz w:val="24"/>
          <w:szCs w:val="24"/>
          <w:u w:val="single"/>
        </w:rPr>
        <w:t>Rumnr</w:t>
      </w:r>
      <w:proofErr w:type="spellEnd"/>
      <w:r w:rsidRPr="00BA16F8">
        <w:rPr>
          <w:sz w:val="24"/>
          <w:szCs w:val="24"/>
          <w:u w:val="single"/>
        </w:rPr>
        <w:t>.:</w:t>
      </w:r>
      <w:r w:rsidR="007209A4" w:rsidRPr="00BA16F8">
        <w:rPr>
          <w:sz w:val="24"/>
          <w:szCs w:val="24"/>
        </w:rPr>
        <w:t xml:space="preserve"> </w:t>
      </w:r>
    </w:p>
    <w:p w14:paraId="1F2BBF46" w14:textId="77777777" w:rsidR="00606BFA" w:rsidRPr="00BA16F8" w:rsidRDefault="00606BFA">
      <w:pPr>
        <w:tabs>
          <w:tab w:val="left" w:pos="-720"/>
        </w:tabs>
        <w:suppressAutoHyphens/>
        <w:spacing w:line="270" w:lineRule="auto"/>
        <w:rPr>
          <w:sz w:val="24"/>
          <w:szCs w:val="24"/>
        </w:rPr>
      </w:pPr>
    </w:p>
    <w:p w14:paraId="6C559AB9" w14:textId="17BD39DF" w:rsidR="007209A4" w:rsidRPr="00BA16F8" w:rsidRDefault="00606BFA" w:rsidP="007209A4">
      <w:pPr>
        <w:tabs>
          <w:tab w:val="left" w:pos="-720"/>
          <w:tab w:val="left" w:pos="0"/>
          <w:tab w:val="left" w:pos="720"/>
        </w:tabs>
        <w:suppressAutoHyphens/>
        <w:spacing w:line="276" w:lineRule="auto"/>
        <w:ind w:left="744" w:hanging="744"/>
        <w:rPr>
          <w:sz w:val="24"/>
          <w:szCs w:val="24"/>
        </w:rPr>
      </w:pPr>
      <w:r w:rsidRPr="00BA16F8">
        <w:rPr>
          <w:sz w:val="24"/>
          <w:szCs w:val="24"/>
          <w:u w:val="single"/>
        </w:rPr>
        <w:t>Burtype:</w:t>
      </w:r>
      <w:r w:rsidR="007209A4" w:rsidRPr="00BA16F8">
        <w:rPr>
          <w:sz w:val="24"/>
          <w:szCs w:val="24"/>
        </w:rPr>
        <w:t>)</w:t>
      </w:r>
    </w:p>
    <w:p w14:paraId="2B1D9130" w14:textId="77777777" w:rsidR="00606BFA" w:rsidRPr="00BA16F8" w:rsidRDefault="00606BFA">
      <w:pPr>
        <w:tabs>
          <w:tab w:val="left" w:pos="-720"/>
          <w:tab w:val="left" w:pos="0"/>
          <w:tab w:val="left" w:pos="720"/>
        </w:tabs>
        <w:suppressAutoHyphens/>
        <w:spacing w:line="270" w:lineRule="auto"/>
        <w:ind w:left="744" w:hanging="744"/>
        <w:rPr>
          <w:sz w:val="24"/>
          <w:szCs w:val="24"/>
        </w:rPr>
      </w:pPr>
    </w:p>
    <w:p w14:paraId="28579A28" w14:textId="622A3D16" w:rsidR="00F7156C" w:rsidRPr="00BA16F8" w:rsidRDefault="00F7156C" w:rsidP="00F7156C">
      <w:pPr>
        <w:tabs>
          <w:tab w:val="left" w:pos="-720"/>
          <w:tab w:val="left" w:pos="0"/>
          <w:tab w:val="left" w:pos="720"/>
        </w:tabs>
        <w:suppressAutoHyphens/>
        <w:spacing w:line="276" w:lineRule="auto"/>
        <w:ind w:left="743" w:hanging="743"/>
        <w:rPr>
          <w:sz w:val="24"/>
          <w:szCs w:val="24"/>
        </w:rPr>
      </w:pPr>
      <w:proofErr w:type="spellStart"/>
      <w:r w:rsidRPr="00BA16F8">
        <w:rPr>
          <w:sz w:val="24"/>
          <w:szCs w:val="24"/>
          <w:u w:val="single"/>
        </w:rPr>
        <w:t>Indhusning</w:t>
      </w:r>
      <w:proofErr w:type="spellEnd"/>
      <w:r w:rsidRPr="00BA16F8">
        <w:rPr>
          <w:sz w:val="24"/>
          <w:szCs w:val="24"/>
          <w:u w:val="single"/>
        </w:rPr>
        <w:t>:</w:t>
      </w:r>
      <w:r w:rsidRPr="00BA16F8">
        <w:rPr>
          <w:sz w:val="24"/>
          <w:szCs w:val="24"/>
        </w:rPr>
        <w:t xml:space="preserve"> </w:t>
      </w:r>
    </w:p>
    <w:p w14:paraId="43C1C174" w14:textId="77777777" w:rsidR="00606BFA" w:rsidRPr="00BA16F8" w:rsidRDefault="00606BFA">
      <w:pPr>
        <w:tabs>
          <w:tab w:val="left" w:pos="-720"/>
        </w:tabs>
        <w:suppressAutoHyphens/>
        <w:spacing w:line="270" w:lineRule="auto"/>
        <w:rPr>
          <w:sz w:val="24"/>
          <w:szCs w:val="24"/>
        </w:rPr>
      </w:pPr>
    </w:p>
    <w:p w14:paraId="7B275F92" w14:textId="418CAA1F" w:rsidR="00606BFA" w:rsidRPr="00BA16F8" w:rsidRDefault="00606BFA">
      <w:pPr>
        <w:tabs>
          <w:tab w:val="left" w:pos="-720"/>
          <w:tab w:val="left" w:pos="0"/>
          <w:tab w:val="left" w:pos="720"/>
        </w:tabs>
        <w:suppressAutoHyphens/>
        <w:spacing w:line="270" w:lineRule="auto"/>
        <w:ind w:left="744" w:hanging="744"/>
        <w:rPr>
          <w:sz w:val="24"/>
          <w:szCs w:val="24"/>
          <w:u w:val="single"/>
        </w:rPr>
      </w:pPr>
      <w:r w:rsidRPr="00BA16F8">
        <w:rPr>
          <w:sz w:val="24"/>
          <w:szCs w:val="24"/>
          <w:u w:val="single"/>
        </w:rPr>
        <w:t>Miljø:</w:t>
      </w:r>
      <w:r w:rsidR="007A59D2" w:rsidRPr="00BA16F8">
        <w:rPr>
          <w:sz w:val="24"/>
          <w:szCs w:val="24"/>
          <w:u w:val="single"/>
        </w:rPr>
        <w:t xml:space="preserve"> Se under standar</w:t>
      </w:r>
      <w:r w:rsidR="00F7156C" w:rsidRPr="00BA16F8">
        <w:rPr>
          <w:sz w:val="24"/>
          <w:szCs w:val="24"/>
          <w:u w:val="single"/>
        </w:rPr>
        <w:t>d</w:t>
      </w:r>
      <w:r w:rsidR="007A59D2" w:rsidRPr="00BA16F8">
        <w:rPr>
          <w:sz w:val="24"/>
          <w:szCs w:val="24"/>
          <w:u w:val="single"/>
        </w:rPr>
        <w:t xml:space="preserve"> beskrivelser til forsøgs plan</w:t>
      </w:r>
    </w:p>
    <w:p w14:paraId="46E41F7A" w14:textId="77777777" w:rsidR="00606BFA" w:rsidRPr="00BA16F8" w:rsidRDefault="00606BFA">
      <w:pPr>
        <w:tabs>
          <w:tab w:val="left" w:pos="-720"/>
        </w:tabs>
        <w:suppressAutoHyphens/>
        <w:spacing w:line="270" w:lineRule="auto"/>
        <w:rPr>
          <w:sz w:val="24"/>
          <w:szCs w:val="24"/>
        </w:rPr>
      </w:pPr>
    </w:p>
    <w:p w14:paraId="48F7CCDE" w14:textId="49EB70CA" w:rsidR="00606BFA" w:rsidRDefault="00606BFA" w:rsidP="00C3544C">
      <w:pPr>
        <w:tabs>
          <w:tab w:val="left" w:pos="-720"/>
          <w:tab w:val="left" w:pos="0"/>
          <w:tab w:val="left" w:pos="720"/>
        </w:tabs>
        <w:suppressAutoHyphens/>
        <w:spacing w:line="271" w:lineRule="auto"/>
        <w:rPr>
          <w:sz w:val="24"/>
          <w:szCs w:val="24"/>
        </w:rPr>
      </w:pPr>
      <w:r w:rsidRPr="00BA16F8">
        <w:rPr>
          <w:sz w:val="24"/>
          <w:szCs w:val="24"/>
          <w:u w:val="single"/>
        </w:rPr>
        <w:t>Vand:</w:t>
      </w:r>
      <w:r w:rsidRPr="00BA16F8">
        <w:rPr>
          <w:sz w:val="24"/>
          <w:szCs w:val="24"/>
        </w:rPr>
        <w:t xml:space="preserve"> </w:t>
      </w:r>
    </w:p>
    <w:p w14:paraId="6852DCEE" w14:textId="77777777" w:rsidR="00C3544C" w:rsidRPr="00BA16F8" w:rsidRDefault="00C3544C" w:rsidP="00C3544C">
      <w:pPr>
        <w:tabs>
          <w:tab w:val="left" w:pos="-720"/>
          <w:tab w:val="left" w:pos="0"/>
          <w:tab w:val="left" w:pos="720"/>
        </w:tabs>
        <w:suppressAutoHyphens/>
        <w:spacing w:line="271" w:lineRule="auto"/>
        <w:rPr>
          <w:sz w:val="24"/>
          <w:szCs w:val="24"/>
        </w:rPr>
      </w:pPr>
    </w:p>
    <w:p w14:paraId="45C16516" w14:textId="59131774" w:rsidR="00606BFA" w:rsidRPr="00BA16F8" w:rsidRDefault="00606BFA" w:rsidP="00C3544C">
      <w:pPr>
        <w:tabs>
          <w:tab w:val="left" w:pos="-720"/>
          <w:tab w:val="left" w:pos="0"/>
          <w:tab w:val="left" w:pos="720"/>
        </w:tabs>
        <w:suppressAutoHyphens/>
        <w:spacing w:line="271" w:lineRule="auto"/>
        <w:rPr>
          <w:sz w:val="24"/>
          <w:szCs w:val="24"/>
        </w:rPr>
      </w:pPr>
      <w:r w:rsidRPr="00BA16F8">
        <w:rPr>
          <w:sz w:val="24"/>
          <w:szCs w:val="24"/>
          <w:u w:val="single"/>
        </w:rPr>
        <w:t>Foder / fodringsmønster:</w:t>
      </w:r>
      <w:r w:rsidR="00F7156C" w:rsidRPr="00BA16F8">
        <w:rPr>
          <w:sz w:val="24"/>
          <w:szCs w:val="24"/>
          <w:u w:val="single"/>
        </w:rPr>
        <w:t xml:space="preserve"> </w:t>
      </w:r>
    </w:p>
    <w:p w14:paraId="0ECC133D" w14:textId="77777777" w:rsidR="00F11A48" w:rsidRDefault="00F11A48">
      <w:pPr>
        <w:tabs>
          <w:tab w:val="left" w:pos="-720"/>
          <w:tab w:val="left" w:pos="0"/>
          <w:tab w:val="left" w:pos="720"/>
        </w:tabs>
        <w:suppressAutoHyphens/>
        <w:spacing w:line="270" w:lineRule="auto"/>
        <w:ind w:left="744" w:hanging="744"/>
        <w:rPr>
          <w:b/>
          <w:sz w:val="24"/>
          <w:szCs w:val="24"/>
        </w:rPr>
      </w:pPr>
    </w:p>
    <w:p w14:paraId="4B1F547E" w14:textId="77777777" w:rsidR="00F11A48" w:rsidRDefault="00F11A48">
      <w:pPr>
        <w:tabs>
          <w:tab w:val="left" w:pos="-720"/>
          <w:tab w:val="left" w:pos="0"/>
          <w:tab w:val="left" w:pos="720"/>
        </w:tabs>
        <w:suppressAutoHyphens/>
        <w:spacing w:line="270" w:lineRule="auto"/>
        <w:ind w:left="744" w:hanging="744"/>
        <w:rPr>
          <w:b/>
          <w:sz w:val="24"/>
          <w:szCs w:val="24"/>
        </w:rPr>
      </w:pPr>
    </w:p>
    <w:p w14:paraId="274FE60B" w14:textId="07B5237E" w:rsidR="00606BFA" w:rsidRPr="00BA16F8" w:rsidRDefault="00606BFA">
      <w:pPr>
        <w:tabs>
          <w:tab w:val="left" w:pos="-720"/>
          <w:tab w:val="left" w:pos="0"/>
          <w:tab w:val="left" w:pos="720"/>
        </w:tabs>
        <w:suppressAutoHyphens/>
        <w:spacing w:line="270" w:lineRule="auto"/>
        <w:ind w:left="744" w:hanging="744"/>
        <w:rPr>
          <w:sz w:val="24"/>
          <w:szCs w:val="24"/>
        </w:rPr>
      </w:pPr>
      <w:r w:rsidRPr="00BA16F8">
        <w:rPr>
          <w:b/>
          <w:sz w:val="24"/>
          <w:szCs w:val="24"/>
        </w:rPr>
        <w:t>Holdinddeling og dosering:</w:t>
      </w:r>
    </w:p>
    <w:p w14:paraId="08E072EC" w14:textId="77777777" w:rsidR="00094ED7" w:rsidRPr="00BA16F8" w:rsidRDefault="00094ED7" w:rsidP="00F7156C">
      <w:pPr>
        <w:tabs>
          <w:tab w:val="left" w:pos="-720"/>
          <w:tab w:val="left" w:pos="0"/>
          <w:tab w:val="left" w:pos="720"/>
        </w:tabs>
        <w:suppressAutoHyphens/>
        <w:spacing w:line="276" w:lineRule="auto"/>
        <w:ind w:left="720" w:hanging="720"/>
        <w:rPr>
          <w:sz w:val="24"/>
          <w:szCs w:val="24"/>
          <w:u w:val="single"/>
        </w:rPr>
      </w:pPr>
    </w:p>
    <w:p w14:paraId="113A4FC9" w14:textId="5B21A9CA" w:rsidR="00E26CA1" w:rsidRPr="00BA16F8" w:rsidRDefault="00E26CA1" w:rsidP="00B241E5">
      <w:pPr>
        <w:tabs>
          <w:tab w:val="left" w:pos="-720"/>
        </w:tabs>
        <w:suppressAutoHyphens/>
        <w:spacing w:line="276" w:lineRule="auto"/>
        <w:rPr>
          <w:sz w:val="24"/>
          <w:szCs w:val="24"/>
        </w:rPr>
      </w:pPr>
    </w:p>
    <w:p w14:paraId="2F6E00C0" w14:textId="77777777" w:rsidR="00D216CE" w:rsidRDefault="00D216CE">
      <w:pPr>
        <w:rPr>
          <w:b/>
          <w:sz w:val="24"/>
          <w:szCs w:val="24"/>
        </w:rPr>
      </w:pPr>
      <w:r>
        <w:rPr>
          <w:b/>
          <w:sz w:val="24"/>
          <w:szCs w:val="24"/>
        </w:rPr>
        <w:br w:type="page"/>
      </w:r>
    </w:p>
    <w:p w14:paraId="490D27A6" w14:textId="637F8DC1" w:rsidR="00606BFA" w:rsidRPr="00BA16F8" w:rsidRDefault="00606BFA">
      <w:pPr>
        <w:tabs>
          <w:tab w:val="left" w:pos="-720"/>
        </w:tabs>
        <w:suppressAutoHyphens/>
        <w:spacing w:line="270" w:lineRule="auto"/>
        <w:rPr>
          <w:sz w:val="24"/>
          <w:szCs w:val="24"/>
        </w:rPr>
      </w:pPr>
      <w:r w:rsidRPr="00BA16F8">
        <w:rPr>
          <w:b/>
          <w:sz w:val="24"/>
          <w:szCs w:val="24"/>
        </w:rPr>
        <w:lastRenderedPageBreak/>
        <w:t>6.3 Biologiske parametre</w:t>
      </w:r>
    </w:p>
    <w:p w14:paraId="18B6EAD7" w14:textId="77777777" w:rsidR="00606BFA" w:rsidRPr="00BA16F8" w:rsidRDefault="00606BFA">
      <w:pPr>
        <w:tabs>
          <w:tab w:val="left" w:pos="-720"/>
        </w:tabs>
        <w:suppressAutoHyphens/>
        <w:spacing w:line="270" w:lineRule="auto"/>
        <w:rPr>
          <w:sz w:val="24"/>
          <w:szCs w:val="24"/>
        </w:rPr>
      </w:pPr>
    </w:p>
    <w:p w14:paraId="3C5C0449" w14:textId="3709311F" w:rsidR="00606BFA" w:rsidRPr="00BA16F8" w:rsidRDefault="00606BFA">
      <w:pPr>
        <w:tabs>
          <w:tab w:val="left" w:pos="-720"/>
          <w:tab w:val="left" w:pos="0"/>
          <w:tab w:val="left" w:pos="720"/>
        </w:tabs>
        <w:suppressAutoHyphens/>
        <w:spacing w:line="270" w:lineRule="auto"/>
        <w:ind w:left="744" w:hanging="744"/>
        <w:rPr>
          <w:b/>
          <w:sz w:val="24"/>
          <w:szCs w:val="24"/>
        </w:rPr>
      </w:pPr>
      <w:r w:rsidRPr="00BA16F8">
        <w:rPr>
          <w:b/>
          <w:sz w:val="24"/>
          <w:szCs w:val="24"/>
        </w:rPr>
        <w:t>Registrering af biologiske parametre:</w:t>
      </w:r>
    </w:p>
    <w:p w14:paraId="311D379E" w14:textId="77777777" w:rsidR="00606BFA" w:rsidRPr="00BA16F8" w:rsidRDefault="00606BFA">
      <w:pPr>
        <w:tabs>
          <w:tab w:val="left" w:pos="-720"/>
        </w:tabs>
        <w:suppressAutoHyphens/>
        <w:spacing w:line="270" w:lineRule="auto"/>
        <w:rPr>
          <w:sz w:val="24"/>
          <w:szCs w:val="24"/>
        </w:rPr>
      </w:pPr>
      <w:r w:rsidRPr="00BA16F8">
        <w:rPr>
          <w:b/>
          <w:sz w:val="24"/>
          <w:szCs w:val="24"/>
        </w:rPr>
        <w:t xml:space="preserve"> </w:t>
      </w:r>
    </w:p>
    <w:p w14:paraId="48EB6CBC" w14:textId="76AE49ED" w:rsidR="00606BFA" w:rsidRPr="00BA16F8" w:rsidRDefault="00606BFA">
      <w:pPr>
        <w:tabs>
          <w:tab w:val="left" w:pos="-720"/>
          <w:tab w:val="left" w:pos="0"/>
          <w:tab w:val="left" w:pos="720"/>
        </w:tabs>
        <w:suppressAutoHyphens/>
        <w:spacing w:line="270" w:lineRule="auto"/>
        <w:ind w:left="744" w:hanging="744"/>
        <w:rPr>
          <w:sz w:val="24"/>
          <w:szCs w:val="24"/>
          <w:u w:val="single"/>
        </w:rPr>
      </w:pPr>
      <w:r w:rsidRPr="00BA16F8">
        <w:rPr>
          <w:sz w:val="24"/>
          <w:szCs w:val="24"/>
          <w:u w:val="single"/>
        </w:rPr>
        <w:t>Kliniske observationer</w:t>
      </w:r>
    </w:p>
    <w:p w14:paraId="31772126" w14:textId="77777777" w:rsidR="00606BFA" w:rsidRPr="00BA16F8" w:rsidRDefault="00606BFA">
      <w:pPr>
        <w:tabs>
          <w:tab w:val="left" w:pos="-720"/>
          <w:tab w:val="left" w:pos="0"/>
          <w:tab w:val="left" w:pos="720"/>
        </w:tabs>
        <w:suppressAutoHyphens/>
        <w:spacing w:line="270" w:lineRule="auto"/>
        <w:ind w:left="744" w:hanging="744"/>
        <w:rPr>
          <w:sz w:val="24"/>
          <w:szCs w:val="24"/>
        </w:rPr>
      </w:pPr>
      <w:r w:rsidRPr="00BA16F8">
        <w:rPr>
          <w:sz w:val="24"/>
          <w:szCs w:val="24"/>
        </w:rPr>
        <w:tab/>
      </w:r>
    </w:p>
    <w:p w14:paraId="335863E3" w14:textId="77777777" w:rsidR="00210E3A" w:rsidRDefault="00210E3A" w:rsidP="00210E3A">
      <w:pPr>
        <w:spacing w:line="276" w:lineRule="auto"/>
        <w:rPr>
          <w:b/>
          <w:sz w:val="24"/>
          <w:szCs w:val="24"/>
        </w:rPr>
      </w:pPr>
    </w:p>
    <w:p w14:paraId="4D309C78" w14:textId="22378B6E" w:rsidR="00606BFA" w:rsidRPr="00BA16F8" w:rsidRDefault="00606BFA">
      <w:pPr>
        <w:tabs>
          <w:tab w:val="left" w:pos="-720"/>
        </w:tabs>
        <w:suppressAutoHyphens/>
        <w:spacing w:line="270" w:lineRule="auto"/>
        <w:rPr>
          <w:b/>
          <w:sz w:val="24"/>
          <w:szCs w:val="24"/>
        </w:rPr>
      </w:pPr>
      <w:r w:rsidRPr="00BA16F8">
        <w:rPr>
          <w:b/>
          <w:sz w:val="24"/>
          <w:szCs w:val="24"/>
        </w:rPr>
        <w:t>6.4 Patologiske parametre:</w:t>
      </w:r>
    </w:p>
    <w:p w14:paraId="5CEF7B70" w14:textId="77777777" w:rsidR="00606BFA" w:rsidRPr="00BA16F8" w:rsidRDefault="00606BFA">
      <w:pPr>
        <w:tabs>
          <w:tab w:val="left" w:pos="-720"/>
        </w:tabs>
        <w:suppressAutoHyphens/>
        <w:spacing w:line="270" w:lineRule="auto"/>
        <w:rPr>
          <w:b/>
          <w:sz w:val="24"/>
          <w:szCs w:val="24"/>
        </w:rPr>
      </w:pPr>
    </w:p>
    <w:p w14:paraId="6A5F5B57" w14:textId="6352993B" w:rsidR="00606BFA" w:rsidRPr="00BA16F8" w:rsidRDefault="00606BFA">
      <w:pPr>
        <w:tabs>
          <w:tab w:val="left" w:pos="-720"/>
          <w:tab w:val="left" w:pos="0"/>
          <w:tab w:val="left" w:pos="720"/>
        </w:tabs>
        <w:suppressAutoHyphens/>
        <w:spacing w:line="270" w:lineRule="auto"/>
        <w:ind w:left="744" w:hanging="744"/>
        <w:rPr>
          <w:sz w:val="24"/>
          <w:szCs w:val="24"/>
        </w:rPr>
      </w:pPr>
      <w:r w:rsidRPr="00BA16F8">
        <w:rPr>
          <w:b/>
          <w:sz w:val="24"/>
          <w:szCs w:val="24"/>
        </w:rPr>
        <w:t>Nødsektion / dødsfald under forsøg:</w:t>
      </w:r>
    </w:p>
    <w:p w14:paraId="674008C5" w14:textId="77777777" w:rsidR="00606BFA" w:rsidRPr="00BA16F8" w:rsidRDefault="00606BFA">
      <w:pPr>
        <w:tabs>
          <w:tab w:val="left" w:pos="-720"/>
        </w:tabs>
        <w:suppressAutoHyphens/>
        <w:spacing w:line="270" w:lineRule="auto"/>
        <w:rPr>
          <w:sz w:val="24"/>
          <w:szCs w:val="24"/>
        </w:rPr>
      </w:pPr>
    </w:p>
    <w:p w14:paraId="47492D2A" w14:textId="77777777" w:rsidR="00165450" w:rsidRPr="00BA16F8" w:rsidRDefault="00165450" w:rsidP="00165450">
      <w:pPr>
        <w:tabs>
          <w:tab w:val="left" w:pos="-720"/>
          <w:tab w:val="left" w:pos="0"/>
          <w:tab w:val="left" w:pos="720"/>
        </w:tabs>
        <w:suppressAutoHyphens/>
        <w:spacing w:line="271" w:lineRule="auto"/>
        <w:rPr>
          <w:sz w:val="24"/>
          <w:szCs w:val="24"/>
        </w:rPr>
      </w:pPr>
      <w:r w:rsidRPr="00BA16F8">
        <w:rPr>
          <w:sz w:val="24"/>
          <w:szCs w:val="24"/>
          <w:u w:val="single"/>
        </w:rPr>
        <w:t>Aflivningskriterier</w:t>
      </w:r>
      <w:r w:rsidRPr="00BA16F8">
        <w:rPr>
          <w:sz w:val="24"/>
          <w:szCs w:val="24"/>
        </w:rPr>
        <w:t xml:space="preserve"> Klinisk syge dyr sendes til sektion, når tilstanden skønnes at medføre døden inden for 24 timer, eller hvis dyrets tilstand er sådan, at det anses for uforsvarligt eller uetisk at lade dyret leve (f.eks. længerevarende ophørt ædelyst eller store vægttab).</w:t>
      </w:r>
    </w:p>
    <w:p w14:paraId="5D56854A" w14:textId="77777777" w:rsidR="00165450" w:rsidRPr="00BA16F8" w:rsidRDefault="00165450" w:rsidP="00165450">
      <w:pPr>
        <w:tabs>
          <w:tab w:val="left" w:pos="-720"/>
        </w:tabs>
        <w:suppressAutoHyphens/>
        <w:spacing w:line="270" w:lineRule="auto"/>
        <w:rPr>
          <w:sz w:val="24"/>
          <w:szCs w:val="24"/>
        </w:rPr>
      </w:pPr>
    </w:p>
    <w:p w14:paraId="5B444A56" w14:textId="72CC4AB8" w:rsidR="00165450" w:rsidRPr="00BA16F8" w:rsidRDefault="00165450" w:rsidP="00165450">
      <w:pPr>
        <w:tabs>
          <w:tab w:val="left" w:pos="-720"/>
          <w:tab w:val="left" w:pos="0"/>
          <w:tab w:val="left" w:pos="720"/>
        </w:tabs>
        <w:suppressAutoHyphens/>
        <w:spacing w:line="271" w:lineRule="auto"/>
        <w:rPr>
          <w:sz w:val="24"/>
          <w:szCs w:val="24"/>
        </w:rPr>
      </w:pPr>
      <w:r w:rsidRPr="00BA16F8">
        <w:rPr>
          <w:sz w:val="24"/>
          <w:szCs w:val="24"/>
          <w:u w:val="single"/>
        </w:rPr>
        <w:t xml:space="preserve">Nødsektion </w:t>
      </w:r>
      <w:r w:rsidRPr="00BA16F8">
        <w:rPr>
          <w:sz w:val="24"/>
          <w:szCs w:val="24"/>
        </w:rPr>
        <w:t xml:space="preserve">Aflivning foretages i henhold til </w:t>
      </w:r>
      <w:r w:rsidR="00C3544C">
        <w:rPr>
          <w:sz w:val="24"/>
          <w:szCs w:val="24"/>
        </w:rPr>
        <w:t xml:space="preserve">Loven om Værn for dyr. </w:t>
      </w:r>
      <w:r w:rsidRPr="00BA16F8">
        <w:rPr>
          <w:sz w:val="24"/>
          <w:szCs w:val="24"/>
        </w:rPr>
        <w:t>Selvdøde dyr anbringes hurtigst mu</w:t>
      </w:r>
      <w:r w:rsidR="00C3544C">
        <w:rPr>
          <w:sz w:val="24"/>
          <w:szCs w:val="24"/>
        </w:rPr>
        <w:t>ligt på køl</w:t>
      </w:r>
      <w:r w:rsidRPr="00BA16F8">
        <w:rPr>
          <w:sz w:val="24"/>
          <w:szCs w:val="24"/>
        </w:rPr>
        <w:t>, in</w:t>
      </w:r>
      <w:r w:rsidR="00C3544C">
        <w:rPr>
          <w:sz w:val="24"/>
          <w:szCs w:val="24"/>
        </w:rPr>
        <w:t xml:space="preserve">dtil obduktionen kan finde sted, hvis det skønnes vigtigt. </w:t>
      </w:r>
      <w:proofErr w:type="spellStart"/>
      <w:r w:rsidR="00C3544C">
        <w:rPr>
          <w:sz w:val="24"/>
          <w:szCs w:val="24"/>
        </w:rPr>
        <w:t>X</w:t>
      </w:r>
      <w:r w:rsidR="00B35079">
        <w:rPr>
          <w:sz w:val="24"/>
          <w:szCs w:val="24"/>
        </w:rPr>
        <w:t>xx</w:t>
      </w:r>
      <w:proofErr w:type="spellEnd"/>
      <w:r w:rsidR="00C3544C">
        <w:rPr>
          <w:sz w:val="24"/>
          <w:szCs w:val="24"/>
        </w:rPr>
        <w:t xml:space="preserve"> </w:t>
      </w:r>
      <w:r w:rsidRPr="00BA16F8">
        <w:rPr>
          <w:sz w:val="24"/>
          <w:szCs w:val="24"/>
        </w:rPr>
        <w:t xml:space="preserve">(mobil tlf. nr. </w:t>
      </w:r>
      <w:proofErr w:type="spellStart"/>
      <w:r w:rsidRPr="00BA16F8">
        <w:rPr>
          <w:sz w:val="24"/>
          <w:szCs w:val="24"/>
        </w:rPr>
        <w:t>arb</w:t>
      </w:r>
      <w:proofErr w:type="spellEnd"/>
      <w:r w:rsidRPr="00BA16F8">
        <w:rPr>
          <w:sz w:val="24"/>
          <w:szCs w:val="24"/>
        </w:rPr>
        <w:t>.</w:t>
      </w:r>
      <w:r w:rsidR="00B35079" w:rsidRPr="00BA16F8">
        <w:rPr>
          <w:b/>
          <w:sz w:val="24"/>
          <w:szCs w:val="24"/>
        </w:rPr>
        <w:t xml:space="preserve"> </w:t>
      </w:r>
      <w:r w:rsidRPr="00BA16F8">
        <w:rPr>
          <w:b/>
          <w:sz w:val="24"/>
          <w:szCs w:val="24"/>
        </w:rPr>
        <w:t>/</w:t>
      </w:r>
      <w:r w:rsidRPr="00BA16F8">
        <w:rPr>
          <w:sz w:val="24"/>
          <w:szCs w:val="24"/>
        </w:rPr>
        <w:t xml:space="preserve"> </w:t>
      </w:r>
      <w:proofErr w:type="spellStart"/>
      <w:r w:rsidRPr="00BA16F8">
        <w:rPr>
          <w:sz w:val="24"/>
          <w:szCs w:val="24"/>
        </w:rPr>
        <w:t>priv</w:t>
      </w:r>
      <w:proofErr w:type="spellEnd"/>
      <w:r w:rsidRPr="00BA16F8">
        <w:rPr>
          <w:sz w:val="24"/>
          <w:szCs w:val="24"/>
        </w:rPr>
        <w:t xml:space="preserve">.) og den dyrlæge, der har weekendvagten underrettes. </w:t>
      </w:r>
    </w:p>
    <w:p w14:paraId="148FCFBB" w14:textId="34553DEA" w:rsidR="008C2231" w:rsidRPr="00BA16F8" w:rsidRDefault="008C2231">
      <w:pPr>
        <w:tabs>
          <w:tab w:val="left" w:pos="-720"/>
          <w:tab w:val="left" w:pos="0"/>
          <w:tab w:val="left" w:pos="720"/>
        </w:tabs>
        <w:suppressAutoHyphens/>
        <w:spacing w:line="270" w:lineRule="auto"/>
        <w:ind w:left="744" w:hanging="744"/>
        <w:rPr>
          <w:b/>
          <w:sz w:val="24"/>
          <w:szCs w:val="24"/>
        </w:rPr>
      </w:pPr>
    </w:p>
    <w:p w14:paraId="63E6E985" w14:textId="77777777" w:rsidR="00165450" w:rsidRPr="00BA16F8" w:rsidRDefault="00165450">
      <w:pPr>
        <w:tabs>
          <w:tab w:val="left" w:pos="-720"/>
          <w:tab w:val="left" w:pos="0"/>
          <w:tab w:val="left" w:pos="720"/>
        </w:tabs>
        <w:suppressAutoHyphens/>
        <w:spacing w:line="270" w:lineRule="auto"/>
        <w:ind w:left="744" w:hanging="744"/>
        <w:rPr>
          <w:b/>
          <w:sz w:val="24"/>
          <w:szCs w:val="24"/>
        </w:rPr>
      </w:pPr>
    </w:p>
    <w:p w14:paraId="4B6033BE" w14:textId="6EC3AD94" w:rsidR="00606BFA" w:rsidRPr="00BA16F8" w:rsidRDefault="00606BFA">
      <w:pPr>
        <w:tabs>
          <w:tab w:val="left" w:pos="-720"/>
          <w:tab w:val="left" w:pos="0"/>
          <w:tab w:val="left" w:pos="720"/>
        </w:tabs>
        <w:suppressAutoHyphens/>
        <w:spacing w:line="270" w:lineRule="auto"/>
        <w:ind w:left="744" w:hanging="744"/>
        <w:rPr>
          <w:sz w:val="24"/>
          <w:szCs w:val="24"/>
        </w:rPr>
      </w:pPr>
      <w:r w:rsidRPr="00BA16F8">
        <w:rPr>
          <w:b/>
          <w:sz w:val="24"/>
          <w:szCs w:val="24"/>
        </w:rPr>
        <w:t>Planmæssig sektion:</w:t>
      </w:r>
    </w:p>
    <w:p w14:paraId="4041125B" w14:textId="132AA4D8" w:rsidR="006B108C" w:rsidRPr="00BA16F8" w:rsidRDefault="00165450" w:rsidP="00D216CE">
      <w:pPr>
        <w:tabs>
          <w:tab w:val="left" w:pos="-720"/>
          <w:tab w:val="left" w:pos="0"/>
          <w:tab w:val="left" w:pos="720"/>
        </w:tabs>
        <w:suppressAutoHyphens/>
        <w:spacing w:line="270" w:lineRule="auto"/>
        <w:ind w:left="744" w:hanging="744"/>
        <w:rPr>
          <w:sz w:val="24"/>
          <w:szCs w:val="24"/>
          <w:u w:val="single"/>
        </w:rPr>
      </w:pPr>
      <w:r w:rsidRPr="00BA16F8">
        <w:rPr>
          <w:sz w:val="24"/>
          <w:szCs w:val="24"/>
          <w:u w:val="single"/>
        </w:rPr>
        <w:t>Aflivningsplan</w:t>
      </w:r>
      <w:r w:rsidRPr="00BA16F8">
        <w:rPr>
          <w:sz w:val="24"/>
          <w:szCs w:val="24"/>
        </w:rPr>
        <w:t xml:space="preserve"> </w:t>
      </w:r>
    </w:p>
    <w:p w14:paraId="218E749A" w14:textId="3880CCE4" w:rsidR="00606BFA" w:rsidRPr="00BA16F8" w:rsidRDefault="00606BFA">
      <w:pPr>
        <w:tabs>
          <w:tab w:val="left" w:pos="-720"/>
          <w:tab w:val="left" w:pos="0"/>
          <w:tab w:val="left" w:pos="720"/>
        </w:tabs>
        <w:suppressAutoHyphens/>
        <w:spacing w:line="270" w:lineRule="auto"/>
        <w:ind w:left="744" w:hanging="744"/>
        <w:rPr>
          <w:sz w:val="24"/>
          <w:szCs w:val="24"/>
        </w:rPr>
      </w:pPr>
      <w:r w:rsidRPr="00BA16F8">
        <w:rPr>
          <w:sz w:val="24"/>
          <w:szCs w:val="24"/>
          <w:u w:val="single"/>
        </w:rPr>
        <w:t>Aflivnings- og sektionsprocedure</w:t>
      </w:r>
      <w:r w:rsidRPr="00BA16F8">
        <w:rPr>
          <w:sz w:val="24"/>
          <w:szCs w:val="24"/>
        </w:rPr>
        <w:t xml:space="preserve"> </w:t>
      </w:r>
    </w:p>
    <w:p w14:paraId="468B88FB" w14:textId="325378AC" w:rsidR="002D5D22" w:rsidRPr="00BA16F8" w:rsidRDefault="002D5D22" w:rsidP="002D5D22">
      <w:pPr>
        <w:rPr>
          <w:b/>
          <w:bCs/>
          <w:sz w:val="24"/>
          <w:szCs w:val="24"/>
        </w:rPr>
      </w:pPr>
    </w:p>
    <w:p w14:paraId="7212DB80" w14:textId="77777777" w:rsidR="002D5D22" w:rsidRPr="00BA16F8" w:rsidRDefault="002D5D22" w:rsidP="002D5D22">
      <w:pPr>
        <w:rPr>
          <w:b/>
          <w:bCs/>
          <w:sz w:val="24"/>
          <w:szCs w:val="24"/>
        </w:rPr>
      </w:pPr>
    </w:p>
    <w:p w14:paraId="1E80F684" w14:textId="77777777" w:rsidR="00B83C52" w:rsidRDefault="00B83C52" w:rsidP="00E044E3">
      <w:pPr>
        <w:rPr>
          <w:b/>
          <w:bCs/>
          <w:sz w:val="24"/>
          <w:szCs w:val="24"/>
        </w:rPr>
      </w:pPr>
    </w:p>
    <w:p w14:paraId="65FF21A4" w14:textId="77777777" w:rsidR="00451A02" w:rsidRDefault="00B83C52" w:rsidP="00E044E3">
      <w:pPr>
        <w:rPr>
          <w:b/>
          <w:bCs/>
          <w:sz w:val="24"/>
          <w:szCs w:val="24"/>
        </w:rPr>
      </w:pPr>
      <w:r>
        <w:rPr>
          <w:b/>
          <w:bCs/>
          <w:sz w:val="24"/>
          <w:szCs w:val="24"/>
        </w:rPr>
        <w:br w:type="page"/>
      </w:r>
    </w:p>
    <w:p w14:paraId="424A3A72" w14:textId="70AC5782" w:rsidR="00E1526B" w:rsidRPr="00451A02" w:rsidRDefault="00E1526B" w:rsidP="00451A02">
      <w:pPr>
        <w:rPr>
          <w:b/>
          <w:bCs/>
          <w:sz w:val="24"/>
          <w:szCs w:val="24"/>
        </w:rPr>
      </w:pPr>
      <w:r w:rsidRPr="00BA16F8">
        <w:rPr>
          <w:b/>
          <w:bCs/>
          <w:sz w:val="24"/>
          <w:szCs w:val="24"/>
        </w:rPr>
        <w:lastRenderedPageBreak/>
        <w:t>Oversigt over forsøget</w:t>
      </w:r>
    </w:p>
    <w:tbl>
      <w:tblPr>
        <w:tblW w:w="958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40" w:firstRow="0" w:lastRow="1" w:firstColumn="0" w:lastColumn="0" w:noHBand="1" w:noVBand="0"/>
      </w:tblPr>
      <w:tblGrid>
        <w:gridCol w:w="1427"/>
        <w:gridCol w:w="1660"/>
        <w:gridCol w:w="1378"/>
        <w:gridCol w:w="1605"/>
        <w:gridCol w:w="1368"/>
        <w:gridCol w:w="2150"/>
      </w:tblGrid>
      <w:tr w:rsidR="00537898" w:rsidRPr="009353A0" w14:paraId="67774C6C" w14:textId="77777777" w:rsidTr="009353A0">
        <w:trPr>
          <w:trHeight w:val="337"/>
        </w:trPr>
        <w:tc>
          <w:tcPr>
            <w:tcW w:w="0" w:type="auto"/>
          </w:tcPr>
          <w:p w14:paraId="06F9DBBC" w14:textId="77777777" w:rsidR="00537898" w:rsidRPr="009353A0" w:rsidRDefault="00537898" w:rsidP="00067068">
            <w:pPr>
              <w:spacing w:line="276" w:lineRule="auto"/>
              <w:rPr>
                <w:b/>
                <w:i/>
                <w:sz w:val="22"/>
                <w:szCs w:val="22"/>
              </w:rPr>
            </w:pPr>
            <w:r w:rsidRPr="009353A0">
              <w:rPr>
                <w:sz w:val="22"/>
                <w:szCs w:val="22"/>
              </w:rPr>
              <w:br w:type="page"/>
            </w:r>
            <w:r w:rsidRPr="009353A0">
              <w:rPr>
                <w:b/>
                <w:i/>
                <w:sz w:val="22"/>
                <w:szCs w:val="22"/>
              </w:rPr>
              <w:t>Aktivitet</w:t>
            </w:r>
          </w:p>
        </w:tc>
        <w:tc>
          <w:tcPr>
            <w:tcW w:w="0" w:type="auto"/>
          </w:tcPr>
          <w:p w14:paraId="3A6F77EA" w14:textId="77777777" w:rsidR="00537898" w:rsidRPr="009353A0" w:rsidRDefault="00537898" w:rsidP="00067068">
            <w:pPr>
              <w:spacing w:line="276" w:lineRule="auto"/>
              <w:rPr>
                <w:b/>
                <w:i/>
                <w:sz w:val="22"/>
                <w:szCs w:val="22"/>
              </w:rPr>
            </w:pPr>
            <w:r w:rsidRPr="009353A0">
              <w:rPr>
                <w:b/>
                <w:i/>
                <w:sz w:val="22"/>
                <w:szCs w:val="22"/>
              </w:rPr>
              <w:t>Personale</w:t>
            </w:r>
          </w:p>
        </w:tc>
        <w:tc>
          <w:tcPr>
            <w:tcW w:w="1378" w:type="dxa"/>
          </w:tcPr>
          <w:p w14:paraId="615823D2" w14:textId="77777777" w:rsidR="00537898" w:rsidRPr="009353A0" w:rsidRDefault="00537898" w:rsidP="00067068">
            <w:pPr>
              <w:spacing w:line="276" w:lineRule="auto"/>
              <w:rPr>
                <w:b/>
                <w:i/>
                <w:sz w:val="22"/>
                <w:szCs w:val="22"/>
              </w:rPr>
            </w:pPr>
            <w:r w:rsidRPr="009353A0">
              <w:rPr>
                <w:b/>
                <w:i/>
                <w:sz w:val="22"/>
                <w:szCs w:val="22"/>
              </w:rPr>
              <w:t>Dato sæt 1</w:t>
            </w:r>
          </w:p>
        </w:tc>
        <w:tc>
          <w:tcPr>
            <w:tcW w:w="1605" w:type="dxa"/>
          </w:tcPr>
          <w:p w14:paraId="551BE1C7" w14:textId="53E8834D" w:rsidR="00537898" w:rsidRPr="009353A0" w:rsidRDefault="00F20D01" w:rsidP="00067068">
            <w:pPr>
              <w:spacing w:line="276" w:lineRule="auto"/>
              <w:rPr>
                <w:b/>
                <w:i/>
                <w:sz w:val="22"/>
                <w:szCs w:val="22"/>
              </w:rPr>
            </w:pPr>
            <w:r w:rsidRPr="009353A0">
              <w:rPr>
                <w:b/>
                <w:i/>
                <w:sz w:val="22"/>
                <w:szCs w:val="22"/>
              </w:rPr>
              <w:t>Dato sæt 1</w:t>
            </w:r>
          </w:p>
        </w:tc>
        <w:tc>
          <w:tcPr>
            <w:tcW w:w="1368" w:type="dxa"/>
          </w:tcPr>
          <w:p w14:paraId="71EEB700" w14:textId="7229C939" w:rsidR="00537898" w:rsidRPr="009353A0" w:rsidRDefault="00F20D01" w:rsidP="00067068">
            <w:pPr>
              <w:spacing w:line="276" w:lineRule="auto"/>
              <w:rPr>
                <w:b/>
                <w:i/>
                <w:sz w:val="22"/>
                <w:szCs w:val="22"/>
              </w:rPr>
            </w:pPr>
            <w:r w:rsidRPr="009353A0">
              <w:rPr>
                <w:b/>
                <w:i/>
                <w:sz w:val="22"/>
                <w:szCs w:val="22"/>
              </w:rPr>
              <w:t>Dato sæt 1</w:t>
            </w:r>
          </w:p>
        </w:tc>
        <w:tc>
          <w:tcPr>
            <w:tcW w:w="2150" w:type="dxa"/>
          </w:tcPr>
          <w:p w14:paraId="5D2ECCE5" w14:textId="5BDABF6E" w:rsidR="00537898" w:rsidRPr="009353A0" w:rsidRDefault="00537898" w:rsidP="00067068">
            <w:pPr>
              <w:spacing w:line="276" w:lineRule="auto"/>
              <w:rPr>
                <w:b/>
                <w:i/>
                <w:sz w:val="22"/>
                <w:szCs w:val="22"/>
              </w:rPr>
            </w:pPr>
            <w:r w:rsidRPr="009353A0">
              <w:rPr>
                <w:b/>
                <w:i/>
                <w:sz w:val="22"/>
                <w:szCs w:val="22"/>
              </w:rPr>
              <w:t>Bemærkninger</w:t>
            </w:r>
          </w:p>
        </w:tc>
      </w:tr>
      <w:tr w:rsidR="00537898" w:rsidRPr="009353A0" w14:paraId="27E8B1C6" w14:textId="77777777" w:rsidTr="009353A0">
        <w:trPr>
          <w:trHeight w:val="352"/>
        </w:trPr>
        <w:tc>
          <w:tcPr>
            <w:tcW w:w="0" w:type="auto"/>
          </w:tcPr>
          <w:p w14:paraId="66BBC644" w14:textId="7661B76D" w:rsidR="00537898" w:rsidRPr="009353A0" w:rsidRDefault="00537898" w:rsidP="00067068">
            <w:pPr>
              <w:spacing w:line="276" w:lineRule="auto"/>
              <w:rPr>
                <w:sz w:val="22"/>
                <w:szCs w:val="22"/>
              </w:rPr>
            </w:pPr>
          </w:p>
        </w:tc>
        <w:tc>
          <w:tcPr>
            <w:tcW w:w="0" w:type="auto"/>
          </w:tcPr>
          <w:p w14:paraId="4CB20248" w14:textId="17A6D5B8" w:rsidR="00537898" w:rsidRPr="009353A0" w:rsidRDefault="00537898" w:rsidP="00067068">
            <w:pPr>
              <w:spacing w:line="276" w:lineRule="auto"/>
              <w:rPr>
                <w:sz w:val="22"/>
                <w:szCs w:val="22"/>
              </w:rPr>
            </w:pPr>
          </w:p>
        </w:tc>
        <w:tc>
          <w:tcPr>
            <w:tcW w:w="1378" w:type="dxa"/>
          </w:tcPr>
          <w:p w14:paraId="640E6D5B" w14:textId="6B64B8C4" w:rsidR="00537898" w:rsidRPr="009353A0" w:rsidRDefault="00537898" w:rsidP="00667FBE">
            <w:pPr>
              <w:spacing w:line="276" w:lineRule="auto"/>
              <w:rPr>
                <w:sz w:val="22"/>
                <w:szCs w:val="22"/>
              </w:rPr>
            </w:pPr>
          </w:p>
        </w:tc>
        <w:tc>
          <w:tcPr>
            <w:tcW w:w="1605" w:type="dxa"/>
          </w:tcPr>
          <w:p w14:paraId="199EC68C" w14:textId="610A8387" w:rsidR="00537898" w:rsidRPr="009353A0" w:rsidRDefault="00537898" w:rsidP="00067068">
            <w:pPr>
              <w:spacing w:line="276" w:lineRule="auto"/>
              <w:rPr>
                <w:sz w:val="22"/>
                <w:szCs w:val="22"/>
              </w:rPr>
            </w:pPr>
          </w:p>
        </w:tc>
        <w:tc>
          <w:tcPr>
            <w:tcW w:w="1368" w:type="dxa"/>
          </w:tcPr>
          <w:p w14:paraId="140C119C" w14:textId="43F9CBC1" w:rsidR="00537898" w:rsidRPr="009353A0" w:rsidRDefault="00537898" w:rsidP="00067068">
            <w:pPr>
              <w:spacing w:line="276" w:lineRule="auto"/>
              <w:rPr>
                <w:sz w:val="22"/>
                <w:szCs w:val="22"/>
              </w:rPr>
            </w:pPr>
          </w:p>
        </w:tc>
        <w:tc>
          <w:tcPr>
            <w:tcW w:w="2150" w:type="dxa"/>
          </w:tcPr>
          <w:p w14:paraId="0E0D1B9B" w14:textId="2EC35BD5" w:rsidR="00537898" w:rsidRPr="009353A0" w:rsidRDefault="00537898" w:rsidP="00067068">
            <w:pPr>
              <w:spacing w:line="276" w:lineRule="auto"/>
              <w:rPr>
                <w:sz w:val="22"/>
                <w:szCs w:val="22"/>
              </w:rPr>
            </w:pPr>
          </w:p>
        </w:tc>
      </w:tr>
      <w:tr w:rsidR="00537898" w:rsidRPr="009353A0" w14:paraId="68DD056C" w14:textId="77777777" w:rsidTr="009353A0">
        <w:trPr>
          <w:trHeight w:val="337"/>
        </w:trPr>
        <w:tc>
          <w:tcPr>
            <w:tcW w:w="0" w:type="auto"/>
          </w:tcPr>
          <w:p w14:paraId="24F8AFB4" w14:textId="767DCBAA" w:rsidR="00537898" w:rsidRPr="009353A0" w:rsidRDefault="00537898" w:rsidP="00067068">
            <w:pPr>
              <w:spacing w:line="276" w:lineRule="auto"/>
              <w:rPr>
                <w:sz w:val="22"/>
                <w:szCs w:val="22"/>
              </w:rPr>
            </w:pPr>
          </w:p>
        </w:tc>
        <w:tc>
          <w:tcPr>
            <w:tcW w:w="0" w:type="auto"/>
          </w:tcPr>
          <w:p w14:paraId="73795DC3" w14:textId="6E5964D2" w:rsidR="00537898" w:rsidRPr="009353A0" w:rsidRDefault="00537898" w:rsidP="00067068">
            <w:pPr>
              <w:spacing w:line="276" w:lineRule="auto"/>
              <w:rPr>
                <w:sz w:val="22"/>
                <w:szCs w:val="22"/>
              </w:rPr>
            </w:pPr>
          </w:p>
        </w:tc>
        <w:tc>
          <w:tcPr>
            <w:tcW w:w="1378" w:type="dxa"/>
          </w:tcPr>
          <w:p w14:paraId="120EE5B9" w14:textId="0FFEC9A2" w:rsidR="00537898" w:rsidRPr="009353A0" w:rsidRDefault="00537898" w:rsidP="00667FBE">
            <w:pPr>
              <w:spacing w:line="276" w:lineRule="auto"/>
              <w:rPr>
                <w:sz w:val="22"/>
                <w:szCs w:val="22"/>
              </w:rPr>
            </w:pPr>
          </w:p>
        </w:tc>
        <w:tc>
          <w:tcPr>
            <w:tcW w:w="1605" w:type="dxa"/>
          </w:tcPr>
          <w:p w14:paraId="081AE8BC" w14:textId="39B280AA" w:rsidR="00537898" w:rsidRPr="009353A0" w:rsidRDefault="00537898" w:rsidP="00667FBE">
            <w:pPr>
              <w:spacing w:line="276" w:lineRule="auto"/>
              <w:rPr>
                <w:sz w:val="22"/>
                <w:szCs w:val="22"/>
              </w:rPr>
            </w:pPr>
          </w:p>
        </w:tc>
        <w:tc>
          <w:tcPr>
            <w:tcW w:w="1368" w:type="dxa"/>
          </w:tcPr>
          <w:p w14:paraId="262F2BDC" w14:textId="12113888" w:rsidR="00537898" w:rsidRPr="009353A0" w:rsidRDefault="00537898" w:rsidP="00667FBE">
            <w:pPr>
              <w:spacing w:line="276" w:lineRule="auto"/>
              <w:rPr>
                <w:sz w:val="22"/>
                <w:szCs w:val="22"/>
              </w:rPr>
            </w:pPr>
          </w:p>
        </w:tc>
        <w:tc>
          <w:tcPr>
            <w:tcW w:w="2150" w:type="dxa"/>
          </w:tcPr>
          <w:p w14:paraId="7115B566" w14:textId="1DC6CAA9" w:rsidR="00537898" w:rsidRPr="009353A0" w:rsidRDefault="00537898" w:rsidP="00667FBE">
            <w:pPr>
              <w:spacing w:line="276" w:lineRule="auto"/>
              <w:rPr>
                <w:sz w:val="22"/>
                <w:szCs w:val="22"/>
              </w:rPr>
            </w:pPr>
          </w:p>
        </w:tc>
      </w:tr>
      <w:tr w:rsidR="00537898" w:rsidRPr="009353A0" w14:paraId="1C3391E0" w14:textId="77777777" w:rsidTr="009353A0">
        <w:trPr>
          <w:trHeight w:val="352"/>
        </w:trPr>
        <w:tc>
          <w:tcPr>
            <w:tcW w:w="0" w:type="auto"/>
          </w:tcPr>
          <w:p w14:paraId="0225F01B" w14:textId="52FB30DE" w:rsidR="00537898" w:rsidRPr="009353A0" w:rsidRDefault="00537898" w:rsidP="00067068">
            <w:pPr>
              <w:spacing w:line="276" w:lineRule="auto"/>
              <w:rPr>
                <w:sz w:val="22"/>
                <w:szCs w:val="22"/>
              </w:rPr>
            </w:pPr>
          </w:p>
        </w:tc>
        <w:tc>
          <w:tcPr>
            <w:tcW w:w="0" w:type="auto"/>
          </w:tcPr>
          <w:p w14:paraId="0478F68E" w14:textId="27A1A591" w:rsidR="00537898" w:rsidRPr="009353A0" w:rsidRDefault="00537898" w:rsidP="003E1450">
            <w:pPr>
              <w:spacing w:line="276" w:lineRule="auto"/>
              <w:rPr>
                <w:sz w:val="22"/>
                <w:szCs w:val="22"/>
              </w:rPr>
            </w:pPr>
          </w:p>
        </w:tc>
        <w:tc>
          <w:tcPr>
            <w:tcW w:w="1378" w:type="dxa"/>
          </w:tcPr>
          <w:p w14:paraId="2F9768A7" w14:textId="17EC3AA0" w:rsidR="00537898" w:rsidRPr="009353A0" w:rsidRDefault="00537898" w:rsidP="00667FBE">
            <w:pPr>
              <w:spacing w:line="276" w:lineRule="auto"/>
              <w:rPr>
                <w:sz w:val="22"/>
                <w:szCs w:val="22"/>
              </w:rPr>
            </w:pPr>
          </w:p>
        </w:tc>
        <w:tc>
          <w:tcPr>
            <w:tcW w:w="1605" w:type="dxa"/>
          </w:tcPr>
          <w:p w14:paraId="5BF5EF11" w14:textId="18B2A18C" w:rsidR="00537898" w:rsidRPr="009353A0" w:rsidRDefault="00537898" w:rsidP="00667FBE">
            <w:pPr>
              <w:spacing w:line="276" w:lineRule="auto"/>
              <w:rPr>
                <w:sz w:val="22"/>
                <w:szCs w:val="22"/>
              </w:rPr>
            </w:pPr>
          </w:p>
        </w:tc>
        <w:tc>
          <w:tcPr>
            <w:tcW w:w="1368" w:type="dxa"/>
          </w:tcPr>
          <w:p w14:paraId="27669F80" w14:textId="3C8A1774" w:rsidR="00537898" w:rsidRPr="009353A0" w:rsidRDefault="00537898" w:rsidP="00667FBE">
            <w:pPr>
              <w:spacing w:line="276" w:lineRule="auto"/>
              <w:rPr>
                <w:sz w:val="22"/>
                <w:szCs w:val="22"/>
              </w:rPr>
            </w:pPr>
          </w:p>
        </w:tc>
        <w:tc>
          <w:tcPr>
            <w:tcW w:w="2150" w:type="dxa"/>
          </w:tcPr>
          <w:p w14:paraId="17726FB1" w14:textId="3666F272" w:rsidR="00537898" w:rsidRPr="009353A0" w:rsidRDefault="00537898" w:rsidP="00B722B0">
            <w:pPr>
              <w:spacing w:line="276" w:lineRule="auto"/>
              <w:rPr>
                <w:sz w:val="22"/>
                <w:szCs w:val="22"/>
              </w:rPr>
            </w:pPr>
          </w:p>
        </w:tc>
      </w:tr>
      <w:tr w:rsidR="00537898" w:rsidRPr="009353A0" w14:paraId="066F373E" w14:textId="77777777" w:rsidTr="009353A0">
        <w:trPr>
          <w:trHeight w:val="337"/>
        </w:trPr>
        <w:tc>
          <w:tcPr>
            <w:tcW w:w="0" w:type="auto"/>
          </w:tcPr>
          <w:p w14:paraId="4B2D86DB" w14:textId="3E6C1C66" w:rsidR="00537898" w:rsidRPr="009353A0" w:rsidRDefault="00537898" w:rsidP="00667FBE">
            <w:pPr>
              <w:spacing w:line="276" w:lineRule="auto"/>
              <w:rPr>
                <w:sz w:val="22"/>
                <w:szCs w:val="22"/>
              </w:rPr>
            </w:pPr>
          </w:p>
        </w:tc>
        <w:tc>
          <w:tcPr>
            <w:tcW w:w="0" w:type="auto"/>
          </w:tcPr>
          <w:p w14:paraId="2C9B6982" w14:textId="3DFA17B4" w:rsidR="00537898" w:rsidRPr="00451A02" w:rsidRDefault="00537898" w:rsidP="00067068">
            <w:pPr>
              <w:spacing w:line="276" w:lineRule="auto"/>
              <w:rPr>
                <w:sz w:val="22"/>
                <w:szCs w:val="22"/>
              </w:rPr>
            </w:pPr>
          </w:p>
        </w:tc>
        <w:tc>
          <w:tcPr>
            <w:tcW w:w="1378" w:type="dxa"/>
          </w:tcPr>
          <w:p w14:paraId="612B73EB" w14:textId="30572DA5" w:rsidR="00537898" w:rsidRPr="00451A02" w:rsidRDefault="00537898" w:rsidP="00451A02">
            <w:pPr>
              <w:spacing w:line="276" w:lineRule="auto"/>
              <w:rPr>
                <w:sz w:val="22"/>
                <w:szCs w:val="22"/>
              </w:rPr>
            </w:pPr>
          </w:p>
        </w:tc>
        <w:tc>
          <w:tcPr>
            <w:tcW w:w="1605" w:type="dxa"/>
          </w:tcPr>
          <w:p w14:paraId="51660854" w14:textId="5D877317" w:rsidR="00537898" w:rsidRPr="009353A0" w:rsidRDefault="00537898" w:rsidP="0009666D">
            <w:pPr>
              <w:pStyle w:val="citatoverskrift"/>
              <w:tabs>
                <w:tab w:val="clear" w:pos="9360"/>
              </w:tabs>
              <w:suppressAutoHyphens w:val="0"/>
              <w:spacing w:line="276" w:lineRule="auto"/>
              <w:rPr>
                <w:rFonts w:ascii="Times New Roman" w:hAnsi="Times New Roman"/>
                <w:sz w:val="22"/>
                <w:szCs w:val="22"/>
                <w:lang w:val="da-DK"/>
              </w:rPr>
            </w:pPr>
          </w:p>
        </w:tc>
        <w:tc>
          <w:tcPr>
            <w:tcW w:w="1368" w:type="dxa"/>
          </w:tcPr>
          <w:p w14:paraId="09392D6C" w14:textId="5C91B988" w:rsidR="00537898" w:rsidRPr="009353A0" w:rsidRDefault="00537898" w:rsidP="0009666D">
            <w:pPr>
              <w:pStyle w:val="citatoverskrift"/>
              <w:tabs>
                <w:tab w:val="clear" w:pos="9360"/>
              </w:tabs>
              <w:suppressAutoHyphens w:val="0"/>
              <w:spacing w:line="276" w:lineRule="auto"/>
              <w:rPr>
                <w:rFonts w:ascii="Times New Roman" w:hAnsi="Times New Roman"/>
                <w:sz w:val="22"/>
                <w:szCs w:val="22"/>
                <w:lang w:val="da-DK"/>
              </w:rPr>
            </w:pPr>
          </w:p>
        </w:tc>
        <w:tc>
          <w:tcPr>
            <w:tcW w:w="2150" w:type="dxa"/>
          </w:tcPr>
          <w:p w14:paraId="580D046A" w14:textId="098E9516" w:rsidR="00537898" w:rsidRPr="009353A0" w:rsidRDefault="00537898" w:rsidP="007045DC">
            <w:pPr>
              <w:pStyle w:val="citatoverskrift"/>
              <w:tabs>
                <w:tab w:val="clear" w:pos="9360"/>
              </w:tabs>
              <w:suppressAutoHyphens w:val="0"/>
              <w:spacing w:line="276" w:lineRule="auto"/>
              <w:rPr>
                <w:rFonts w:ascii="Times New Roman" w:hAnsi="Times New Roman"/>
                <w:sz w:val="22"/>
                <w:szCs w:val="22"/>
                <w:lang w:val="da-DK"/>
              </w:rPr>
            </w:pPr>
          </w:p>
        </w:tc>
      </w:tr>
      <w:tr w:rsidR="00F20D01" w:rsidRPr="009353A0" w14:paraId="2B022913" w14:textId="77777777" w:rsidTr="00D216CE">
        <w:trPr>
          <w:trHeight w:val="337"/>
        </w:trPr>
        <w:tc>
          <w:tcPr>
            <w:tcW w:w="0" w:type="auto"/>
          </w:tcPr>
          <w:p w14:paraId="724A5233" w14:textId="5674F638" w:rsidR="00F20D01" w:rsidRPr="009353A0" w:rsidRDefault="00F20D01" w:rsidP="00F20D01">
            <w:pPr>
              <w:spacing w:line="276" w:lineRule="auto"/>
              <w:rPr>
                <w:sz w:val="22"/>
                <w:szCs w:val="22"/>
              </w:rPr>
            </w:pPr>
          </w:p>
        </w:tc>
        <w:tc>
          <w:tcPr>
            <w:tcW w:w="0" w:type="auto"/>
          </w:tcPr>
          <w:p w14:paraId="2840757A" w14:textId="24499C87" w:rsidR="00AF21DF" w:rsidRPr="009353A0" w:rsidRDefault="00AF21DF" w:rsidP="00067068">
            <w:pPr>
              <w:spacing w:line="276" w:lineRule="auto"/>
              <w:rPr>
                <w:sz w:val="22"/>
                <w:szCs w:val="22"/>
              </w:rPr>
            </w:pPr>
          </w:p>
        </w:tc>
        <w:tc>
          <w:tcPr>
            <w:tcW w:w="1378" w:type="dxa"/>
            <w:shd w:val="clear" w:color="auto" w:fill="auto"/>
          </w:tcPr>
          <w:p w14:paraId="4BE7820A" w14:textId="77777777" w:rsidR="00F20D01" w:rsidRPr="009353A0" w:rsidRDefault="00F20D01" w:rsidP="008E59EF">
            <w:pPr>
              <w:spacing w:line="276" w:lineRule="auto"/>
              <w:rPr>
                <w:sz w:val="22"/>
                <w:szCs w:val="22"/>
              </w:rPr>
            </w:pPr>
          </w:p>
        </w:tc>
        <w:tc>
          <w:tcPr>
            <w:tcW w:w="1605" w:type="dxa"/>
          </w:tcPr>
          <w:p w14:paraId="0B74A6BB" w14:textId="6EC48C88" w:rsidR="00F20D01" w:rsidRPr="009353A0" w:rsidRDefault="00F20D01" w:rsidP="0009666D">
            <w:pPr>
              <w:pStyle w:val="citatoverskrift"/>
              <w:tabs>
                <w:tab w:val="clear" w:pos="9360"/>
              </w:tabs>
              <w:suppressAutoHyphens w:val="0"/>
              <w:spacing w:line="276" w:lineRule="auto"/>
              <w:rPr>
                <w:rFonts w:ascii="Times New Roman" w:hAnsi="Times New Roman"/>
                <w:sz w:val="22"/>
                <w:szCs w:val="22"/>
                <w:lang w:val="da-DK"/>
              </w:rPr>
            </w:pPr>
          </w:p>
        </w:tc>
        <w:tc>
          <w:tcPr>
            <w:tcW w:w="1368" w:type="dxa"/>
          </w:tcPr>
          <w:p w14:paraId="152D1965" w14:textId="1B7EE930" w:rsidR="00F20D01" w:rsidRPr="009353A0" w:rsidRDefault="00F20D01" w:rsidP="0009666D">
            <w:pPr>
              <w:pStyle w:val="citatoverskrift"/>
              <w:tabs>
                <w:tab w:val="clear" w:pos="9360"/>
              </w:tabs>
              <w:suppressAutoHyphens w:val="0"/>
              <w:spacing w:line="276" w:lineRule="auto"/>
              <w:rPr>
                <w:rFonts w:ascii="Times New Roman" w:hAnsi="Times New Roman"/>
                <w:sz w:val="22"/>
                <w:szCs w:val="22"/>
                <w:lang w:val="da-DK"/>
              </w:rPr>
            </w:pPr>
          </w:p>
        </w:tc>
        <w:tc>
          <w:tcPr>
            <w:tcW w:w="2150" w:type="dxa"/>
          </w:tcPr>
          <w:p w14:paraId="7E33F9C6" w14:textId="548A3DE2" w:rsidR="00F20D01" w:rsidRPr="009353A0" w:rsidRDefault="00F20D01" w:rsidP="0009666D">
            <w:pPr>
              <w:pStyle w:val="citatoverskrift"/>
              <w:tabs>
                <w:tab w:val="clear" w:pos="9360"/>
              </w:tabs>
              <w:suppressAutoHyphens w:val="0"/>
              <w:spacing w:line="276" w:lineRule="auto"/>
              <w:rPr>
                <w:rFonts w:ascii="Times New Roman" w:hAnsi="Times New Roman"/>
                <w:sz w:val="22"/>
                <w:szCs w:val="22"/>
                <w:lang w:val="da-DK"/>
              </w:rPr>
            </w:pPr>
          </w:p>
        </w:tc>
      </w:tr>
      <w:tr w:rsidR="00537898" w:rsidRPr="009353A0" w14:paraId="0F7A7346" w14:textId="77777777" w:rsidTr="00D216CE">
        <w:trPr>
          <w:trHeight w:val="659"/>
        </w:trPr>
        <w:tc>
          <w:tcPr>
            <w:tcW w:w="0" w:type="auto"/>
          </w:tcPr>
          <w:p w14:paraId="5CC5E3E5" w14:textId="317DE1E5" w:rsidR="00537898" w:rsidRPr="00431688" w:rsidRDefault="00537898" w:rsidP="00067068">
            <w:pPr>
              <w:spacing w:line="276" w:lineRule="auto"/>
              <w:rPr>
                <w:sz w:val="22"/>
                <w:szCs w:val="22"/>
              </w:rPr>
            </w:pPr>
          </w:p>
        </w:tc>
        <w:tc>
          <w:tcPr>
            <w:tcW w:w="0" w:type="auto"/>
          </w:tcPr>
          <w:p w14:paraId="2EC4ADB8" w14:textId="6097900B" w:rsidR="00537898" w:rsidRPr="00431688" w:rsidRDefault="00537898" w:rsidP="00067068">
            <w:pPr>
              <w:spacing w:line="276" w:lineRule="auto"/>
              <w:rPr>
                <w:sz w:val="22"/>
                <w:szCs w:val="22"/>
              </w:rPr>
            </w:pPr>
          </w:p>
        </w:tc>
        <w:tc>
          <w:tcPr>
            <w:tcW w:w="1378" w:type="dxa"/>
            <w:shd w:val="clear" w:color="auto" w:fill="auto"/>
          </w:tcPr>
          <w:p w14:paraId="4A494A67" w14:textId="23129424" w:rsidR="00537898" w:rsidRPr="00431688" w:rsidRDefault="00537898" w:rsidP="00667FBE">
            <w:pPr>
              <w:spacing w:line="276" w:lineRule="auto"/>
              <w:rPr>
                <w:sz w:val="22"/>
                <w:szCs w:val="22"/>
              </w:rPr>
            </w:pPr>
          </w:p>
        </w:tc>
        <w:tc>
          <w:tcPr>
            <w:tcW w:w="1605" w:type="dxa"/>
          </w:tcPr>
          <w:p w14:paraId="70441DFC" w14:textId="732D11D9" w:rsidR="00537898" w:rsidRPr="00431688" w:rsidRDefault="00537898" w:rsidP="00067068">
            <w:pPr>
              <w:spacing w:line="276" w:lineRule="auto"/>
              <w:rPr>
                <w:sz w:val="22"/>
                <w:szCs w:val="22"/>
              </w:rPr>
            </w:pPr>
          </w:p>
        </w:tc>
        <w:tc>
          <w:tcPr>
            <w:tcW w:w="1368" w:type="dxa"/>
          </w:tcPr>
          <w:p w14:paraId="44A8CE4A" w14:textId="05504328" w:rsidR="00537898" w:rsidRPr="00431688" w:rsidRDefault="00537898" w:rsidP="00067068">
            <w:pPr>
              <w:spacing w:line="276" w:lineRule="auto"/>
              <w:rPr>
                <w:sz w:val="22"/>
                <w:szCs w:val="22"/>
              </w:rPr>
            </w:pPr>
          </w:p>
        </w:tc>
        <w:tc>
          <w:tcPr>
            <w:tcW w:w="2150" w:type="dxa"/>
          </w:tcPr>
          <w:p w14:paraId="58249BD1" w14:textId="6016AA7E" w:rsidR="00537898" w:rsidRPr="00431688" w:rsidRDefault="00537898" w:rsidP="00067068">
            <w:pPr>
              <w:spacing w:line="276" w:lineRule="auto"/>
              <w:rPr>
                <w:sz w:val="22"/>
                <w:szCs w:val="22"/>
              </w:rPr>
            </w:pPr>
          </w:p>
        </w:tc>
      </w:tr>
      <w:tr w:rsidR="00537898" w:rsidRPr="009353A0" w14:paraId="3B80E229" w14:textId="77777777" w:rsidTr="00D216CE">
        <w:trPr>
          <w:trHeight w:val="414"/>
        </w:trPr>
        <w:tc>
          <w:tcPr>
            <w:tcW w:w="0" w:type="auto"/>
            <w:tcBorders>
              <w:top w:val="single" w:sz="4" w:space="0" w:color="auto"/>
              <w:left w:val="single" w:sz="4" w:space="0" w:color="auto"/>
              <w:bottom w:val="single" w:sz="4" w:space="0" w:color="auto"/>
              <w:right w:val="single" w:sz="4" w:space="0" w:color="auto"/>
            </w:tcBorders>
          </w:tcPr>
          <w:p w14:paraId="31FEF286" w14:textId="2301698D" w:rsidR="00537898" w:rsidRPr="00431688" w:rsidRDefault="00537898" w:rsidP="000D5A67">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1CAABC6C" w14:textId="454FD73F" w:rsidR="00537898" w:rsidRPr="00431688" w:rsidRDefault="00537898" w:rsidP="000D5A67">
            <w:pPr>
              <w:spacing w:line="276" w:lineRule="auto"/>
              <w:rPr>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5D0B487C" w14:textId="261BBCE0" w:rsidR="00537898" w:rsidRPr="00431688" w:rsidRDefault="00537898" w:rsidP="00667FBE">
            <w:pPr>
              <w:spacing w:line="276" w:lineRule="auto"/>
              <w:rPr>
                <w:sz w:val="22"/>
                <w:szCs w:val="22"/>
              </w:rPr>
            </w:pPr>
          </w:p>
        </w:tc>
        <w:tc>
          <w:tcPr>
            <w:tcW w:w="1605" w:type="dxa"/>
            <w:tcBorders>
              <w:top w:val="single" w:sz="4" w:space="0" w:color="auto"/>
              <w:left w:val="single" w:sz="4" w:space="0" w:color="auto"/>
              <w:bottom w:val="single" w:sz="4" w:space="0" w:color="auto"/>
              <w:right w:val="single" w:sz="4" w:space="0" w:color="auto"/>
            </w:tcBorders>
          </w:tcPr>
          <w:p w14:paraId="15F4C492" w14:textId="4EEAF091" w:rsidR="00537898" w:rsidRPr="00431688" w:rsidRDefault="00537898" w:rsidP="00667FBE">
            <w:pPr>
              <w:spacing w:line="276" w:lineRule="auto"/>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3C5C6A65" w14:textId="1AC9E88C" w:rsidR="00537898" w:rsidRPr="00431688" w:rsidRDefault="00537898" w:rsidP="00667FBE">
            <w:pPr>
              <w:spacing w:line="276" w:lineRule="auto"/>
              <w:rPr>
                <w:sz w:val="22"/>
                <w:szCs w:val="22"/>
              </w:rPr>
            </w:pPr>
          </w:p>
        </w:tc>
        <w:tc>
          <w:tcPr>
            <w:tcW w:w="2150" w:type="dxa"/>
            <w:tcBorders>
              <w:top w:val="single" w:sz="4" w:space="0" w:color="auto"/>
              <w:left w:val="single" w:sz="4" w:space="0" w:color="auto"/>
              <w:bottom w:val="single" w:sz="4" w:space="0" w:color="auto"/>
              <w:right w:val="single" w:sz="4" w:space="0" w:color="auto"/>
            </w:tcBorders>
          </w:tcPr>
          <w:p w14:paraId="14E8A14E" w14:textId="1DF7A0F4" w:rsidR="00537898" w:rsidRPr="00431688" w:rsidRDefault="00537898" w:rsidP="00667FBE">
            <w:pPr>
              <w:spacing w:line="276" w:lineRule="auto"/>
              <w:rPr>
                <w:sz w:val="22"/>
                <w:szCs w:val="22"/>
              </w:rPr>
            </w:pPr>
          </w:p>
        </w:tc>
      </w:tr>
      <w:tr w:rsidR="00537898" w:rsidRPr="009353A0" w14:paraId="24165555" w14:textId="77777777" w:rsidTr="00D216CE">
        <w:trPr>
          <w:trHeight w:val="2180"/>
        </w:trPr>
        <w:tc>
          <w:tcPr>
            <w:tcW w:w="0" w:type="auto"/>
            <w:tcBorders>
              <w:top w:val="single" w:sz="4" w:space="0" w:color="auto"/>
              <w:left w:val="single" w:sz="4" w:space="0" w:color="auto"/>
              <w:bottom w:val="single" w:sz="4" w:space="0" w:color="auto"/>
              <w:right w:val="single" w:sz="4" w:space="0" w:color="auto"/>
            </w:tcBorders>
          </w:tcPr>
          <w:p w14:paraId="2AF004C5" w14:textId="59D4D656" w:rsidR="00537898" w:rsidRPr="00431688" w:rsidRDefault="00537898" w:rsidP="000D5A67">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54F3D0B5" w14:textId="5B8D5BCA" w:rsidR="00537898" w:rsidRPr="009353A0" w:rsidRDefault="00537898" w:rsidP="00702B3B">
            <w:pPr>
              <w:spacing w:line="276" w:lineRule="auto"/>
              <w:rPr>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89A931C" w14:textId="5F02B4F0" w:rsidR="00537898" w:rsidRPr="009353A0" w:rsidRDefault="00537898" w:rsidP="00667FBE">
            <w:pPr>
              <w:spacing w:line="276" w:lineRule="auto"/>
              <w:rPr>
                <w:sz w:val="22"/>
                <w:szCs w:val="22"/>
              </w:rPr>
            </w:pPr>
          </w:p>
        </w:tc>
        <w:tc>
          <w:tcPr>
            <w:tcW w:w="1605" w:type="dxa"/>
            <w:tcBorders>
              <w:top w:val="single" w:sz="4" w:space="0" w:color="auto"/>
              <w:left w:val="single" w:sz="4" w:space="0" w:color="auto"/>
              <w:bottom w:val="single" w:sz="4" w:space="0" w:color="auto"/>
              <w:right w:val="single" w:sz="4" w:space="0" w:color="auto"/>
            </w:tcBorders>
          </w:tcPr>
          <w:p w14:paraId="488CD8D8" w14:textId="04251BAC" w:rsidR="00537898" w:rsidRPr="009353A0" w:rsidRDefault="00537898" w:rsidP="00667FBE">
            <w:pPr>
              <w:spacing w:line="276" w:lineRule="auto"/>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5045BBEC" w14:textId="11299AD2" w:rsidR="00537898" w:rsidRPr="009353A0" w:rsidRDefault="00537898" w:rsidP="00667FBE">
            <w:pPr>
              <w:spacing w:line="276" w:lineRule="auto"/>
              <w:rPr>
                <w:sz w:val="22"/>
                <w:szCs w:val="22"/>
              </w:rPr>
            </w:pPr>
          </w:p>
        </w:tc>
        <w:tc>
          <w:tcPr>
            <w:tcW w:w="2150" w:type="dxa"/>
            <w:tcBorders>
              <w:top w:val="single" w:sz="4" w:space="0" w:color="auto"/>
              <w:left w:val="single" w:sz="4" w:space="0" w:color="auto"/>
              <w:bottom w:val="single" w:sz="4" w:space="0" w:color="auto"/>
              <w:right w:val="single" w:sz="4" w:space="0" w:color="auto"/>
            </w:tcBorders>
          </w:tcPr>
          <w:p w14:paraId="4D0A6D77" w14:textId="083AFBA6" w:rsidR="00537898" w:rsidRPr="009353A0" w:rsidRDefault="00537898" w:rsidP="00F20D01">
            <w:pPr>
              <w:spacing w:line="276" w:lineRule="auto"/>
              <w:rPr>
                <w:sz w:val="22"/>
                <w:szCs w:val="22"/>
              </w:rPr>
            </w:pPr>
          </w:p>
        </w:tc>
      </w:tr>
      <w:tr w:rsidR="00537898" w:rsidRPr="009353A0" w14:paraId="5EBF135F" w14:textId="77777777" w:rsidTr="00D216CE">
        <w:trPr>
          <w:trHeight w:val="586"/>
        </w:trPr>
        <w:tc>
          <w:tcPr>
            <w:tcW w:w="0" w:type="auto"/>
            <w:tcBorders>
              <w:top w:val="single" w:sz="4" w:space="0" w:color="auto"/>
              <w:left w:val="single" w:sz="4" w:space="0" w:color="auto"/>
              <w:bottom w:val="single" w:sz="4" w:space="0" w:color="auto"/>
              <w:right w:val="single" w:sz="4" w:space="0" w:color="auto"/>
            </w:tcBorders>
          </w:tcPr>
          <w:p w14:paraId="4A72397A" w14:textId="1AB1195F" w:rsidR="00537898" w:rsidRPr="009353A0" w:rsidRDefault="00537898" w:rsidP="000D5A67">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1B13D357" w14:textId="56E29D2F" w:rsidR="00537898" w:rsidRPr="009353A0" w:rsidRDefault="00537898" w:rsidP="00B35079">
            <w:pPr>
              <w:spacing w:line="276" w:lineRule="auto"/>
              <w:rPr>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629F7829" w14:textId="465B2AC0" w:rsidR="004B1911" w:rsidRPr="004B1911" w:rsidRDefault="004B1911" w:rsidP="00667FBE">
            <w:pPr>
              <w:spacing w:line="276" w:lineRule="auto"/>
              <w:rPr>
                <w:i/>
                <w:sz w:val="22"/>
                <w:szCs w:val="22"/>
              </w:rPr>
            </w:pPr>
          </w:p>
        </w:tc>
        <w:tc>
          <w:tcPr>
            <w:tcW w:w="1605" w:type="dxa"/>
            <w:tcBorders>
              <w:top w:val="single" w:sz="4" w:space="0" w:color="auto"/>
              <w:left w:val="single" w:sz="4" w:space="0" w:color="auto"/>
              <w:bottom w:val="single" w:sz="4" w:space="0" w:color="auto"/>
              <w:right w:val="single" w:sz="4" w:space="0" w:color="auto"/>
            </w:tcBorders>
          </w:tcPr>
          <w:p w14:paraId="49F7E2FA" w14:textId="777B0AD3" w:rsidR="00537898" w:rsidRPr="009353A0" w:rsidRDefault="00537898" w:rsidP="00667FBE">
            <w:pPr>
              <w:spacing w:line="276" w:lineRule="auto"/>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2CA50FCC" w14:textId="1EA33D80" w:rsidR="00537898" w:rsidRPr="009353A0" w:rsidRDefault="00537898" w:rsidP="00667FBE">
            <w:pPr>
              <w:spacing w:line="276" w:lineRule="auto"/>
              <w:rPr>
                <w:sz w:val="22"/>
                <w:szCs w:val="22"/>
              </w:rPr>
            </w:pPr>
          </w:p>
        </w:tc>
        <w:tc>
          <w:tcPr>
            <w:tcW w:w="2150" w:type="dxa"/>
            <w:tcBorders>
              <w:top w:val="single" w:sz="4" w:space="0" w:color="auto"/>
              <w:left w:val="single" w:sz="4" w:space="0" w:color="auto"/>
              <w:bottom w:val="single" w:sz="4" w:space="0" w:color="auto"/>
              <w:right w:val="single" w:sz="4" w:space="0" w:color="auto"/>
            </w:tcBorders>
          </w:tcPr>
          <w:p w14:paraId="3B3AEDBC" w14:textId="552F8293" w:rsidR="00537898" w:rsidRPr="009353A0" w:rsidRDefault="00537898" w:rsidP="00667FBE">
            <w:pPr>
              <w:spacing w:line="276" w:lineRule="auto"/>
              <w:rPr>
                <w:sz w:val="22"/>
                <w:szCs w:val="22"/>
              </w:rPr>
            </w:pPr>
          </w:p>
        </w:tc>
      </w:tr>
      <w:tr w:rsidR="00E03A53" w:rsidRPr="009353A0" w14:paraId="65B4F32D" w14:textId="77777777" w:rsidTr="009353A0">
        <w:trPr>
          <w:trHeight w:val="586"/>
        </w:trPr>
        <w:tc>
          <w:tcPr>
            <w:tcW w:w="0" w:type="auto"/>
            <w:tcBorders>
              <w:top w:val="single" w:sz="4" w:space="0" w:color="auto"/>
              <w:left w:val="single" w:sz="4" w:space="0" w:color="auto"/>
              <w:bottom w:val="single" w:sz="4" w:space="0" w:color="auto"/>
              <w:right w:val="single" w:sz="4" w:space="0" w:color="auto"/>
            </w:tcBorders>
          </w:tcPr>
          <w:p w14:paraId="635707B0" w14:textId="50615F49" w:rsidR="00E03A53" w:rsidRPr="009353A0" w:rsidRDefault="00E03A53" w:rsidP="00E03A53">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1CCEE586" w14:textId="7DA730EF" w:rsidR="00E03A53" w:rsidRPr="009353A0" w:rsidRDefault="00E03A53" w:rsidP="00E03A53">
            <w:pPr>
              <w:spacing w:line="276" w:lineRule="auto"/>
              <w:rPr>
                <w:sz w:val="22"/>
                <w:szCs w:val="22"/>
              </w:rPr>
            </w:pPr>
          </w:p>
        </w:tc>
        <w:tc>
          <w:tcPr>
            <w:tcW w:w="1378" w:type="dxa"/>
            <w:tcBorders>
              <w:top w:val="single" w:sz="4" w:space="0" w:color="auto"/>
              <w:left w:val="single" w:sz="4" w:space="0" w:color="auto"/>
              <w:bottom w:val="single" w:sz="4" w:space="0" w:color="auto"/>
              <w:right w:val="single" w:sz="4" w:space="0" w:color="auto"/>
            </w:tcBorders>
          </w:tcPr>
          <w:p w14:paraId="4847FF73" w14:textId="6C312C0F" w:rsidR="00E03A53" w:rsidRPr="009353A0" w:rsidRDefault="00E03A53" w:rsidP="00E03A53">
            <w:pPr>
              <w:spacing w:line="276" w:lineRule="auto"/>
              <w:rPr>
                <w:sz w:val="22"/>
                <w:szCs w:val="22"/>
              </w:rPr>
            </w:pPr>
          </w:p>
        </w:tc>
        <w:tc>
          <w:tcPr>
            <w:tcW w:w="1605" w:type="dxa"/>
            <w:tcBorders>
              <w:top w:val="single" w:sz="4" w:space="0" w:color="auto"/>
              <w:left w:val="single" w:sz="4" w:space="0" w:color="auto"/>
              <w:bottom w:val="single" w:sz="4" w:space="0" w:color="auto"/>
              <w:right w:val="single" w:sz="4" w:space="0" w:color="auto"/>
            </w:tcBorders>
          </w:tcPr>
          <w:p w14:paraId="269CB485" w14:textId="099D2215" w:rsidR="00E03A53" w:rsidRPr="009353A0" w:rsidRDefault="00E03A53" w:rsidP="00E03A53">
            <w:pPr>
              <w:spacing w:line="276" w:lineRule="auto"/>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048538F9" w14:textId="3283E962" w:rsidR="00E03A53" w:rsidRPr="009353A0" w:rsidRDefault="00E03A53" w:rsidP="00E03A53">
            <w:pPr>
              <w:spacing w:line="276" w:lineRule="auto"/>
              <w:rPr>
                <w:sz w:val="22"/>
                <w:szCs w:val="22"/>
              </w:rPr>
            </w:pPr>
          </w:p>
        </w:tc>
        <w:tc>
          <w:tcPr>
            <w:tcW w:w="2150" w:type="dxa"/>
            <w:tcBorders>
              <w:top w:val="single" w:sz="4" w:space="0" w:color="auto"/>
              <w:left w:val="single" w:sz="4" w:space="0" w:color="auto"/>
              <w:bottom w:val="single" w:sz="4" w:space="0" w:color="auto"/>
              <w:right w:val="single" w:sz="4" w:space="0" w:color="auto"/>
            </w:tcBorders>
          </w:tcPr>
          <w:p w14:paraId="3E1C7B5A" w14:textId="17270E6E" w:rsidR="00E03A53" w:rsidRPr="009353A0" w:rsidRDefault="00E03A53" w:rsidP="00702B3B">
            <w:pPr>
              <w:spacing w:line="276" w:lineRule="auto"/>
              <w:rPr>
                <w:sz w:val="22"/>
                <w:szCs w:val="22"/>
              </w:rPr>
            </w:pPr>
          </w:p>
        </w:tc>
      </w:tr>
      <w:tr w:rsidR="00E03A53" w:rsidRPr="009353A0" w14:paraId="22FB23C4" w14:textId="77777777" w:rsidTr="009353A0">
        <w:trPr>
          <w:trHeight w:val="586"/>
        </w:trPr>
        <w:tc>
          <w:tcPr>
            <w:tcW w:w="0" w:type="auto"/>
            <w:tcBorders>
              <w:top w:val="single" w:sz="4" w:space="0" w:color="auto"/>
              <w:left w:val="single" w:sz="4" w:space="0" w:color="auto"/>
              <w:bottom w:val="single" w:sz="4" w:space="0" w:color="auto"/>
              <w:right w:val="single" w:sz="4" w:space="0" w:color="auto"/>
            </w:tcBorders>
          </w:tcPr>
          <w:p w14:paraId="12EB9D9A" w14:textId="5DEC7617" w:rsidR="00E03A53" w:rsidRPr="009353A0" w:rsidRDefault="00E03A53" w:rsidP="001B0EC7">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409D524" w14:textId="67B89FC0" w:rsidR="00E03A53" w:rsidRPr="009353A0" w:rsidRDefault="00E03A53" w:rsidP="00E03A53">
            <w:pPr>
              <w:spacing w:line="276" w:lineRule="auto"/>
              <w:rPr>
                <w:sz w:val="22"/>
                <w:szCs w:val="22"/>
              </w:rPr>
            </w:pPr>
          </w:p>
        </w:tc>
        <w:tc>
          <w:tcPr>
            <w:tcW w:w="1378" w:type="dxa"/>
            <w:tcBorders>
              <w:top w:val="single" w:sz="4" w:space="0" w:color="auto"/>
              <w:left w:val="single" w:sz="4" w:space="0" w:color="auto"/>
              <w:bottom w:val="single" w:sz="4" w:space="0" w:color="auto"/>
              <w:right w:val="single" w:sz="4" w:space="0" w:color="auto"/>
            </w:tcBorders>
          </w:tcPr>
          <w:p w14:paraId="3842A8C2" w14:textId="104BE012" w:rsidR="00E03A53" w:rsidRPr="009353A0" w:rsidRDefault="00E03A53" w:rsidP="00E03A53">
            <w:pPr>
              <w:spacing w:line="276" w:lineRule="auto"/>
              <w:rPr>
                <w:sz w:val="22"/>
                <w:szCs w:val="22"/>
              </w:rPr>
            </w:pPr>
          </w:p>
        </w:tc>
        <w:tc>
          <w:tcPr>
            <w:tcW w:w="1605" w:type="dxa"/>
            <w:tcBorders>
              <w:top w:val="single" w:sz="4" w:space="0" w:color="auto"/>
              <w:left w:val="single" w:sz="4" w:space="0" w:color="auto"/>
              <w:bottom w:val="single" w:sz="4" w:space="0" w:color="auto"/>
              <w:right w:val="single" w:sz="4" w:space="0" w:color="auto"/>
            </w:tcBorders>
          </w:tcPr>
          <w:p w14:paraId="1CC4C3D1" w14:textId="457ABA5A" w:rsidR="00E03A53" w:rsidRPr="009353A0" w:rsidRDefault="00E03A53" w:rsidP="00E03A53">
            <w:pPr>
              <w:spacing w:line="276" w:lineRule="auto"/>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185FAA42" w14:textId="357430A3" w:rsidR="00E03A53" w:rsidRPr="009353A0" w:rsidRDefault="00E03A53" w:rsidP="00E03A53">
            <w:pPr>
              <w:spacing w:line="276" w:lineRule="auto"/>
              <w:rPr>
                <w:sz w:val="22"/>
                <w:szCs w:val="22"/>
              </w:rPr>
            </w:pPr>
          </w:p>
        </w:tc>
        <w:tc>
          <w:tcPr>
            <w:tcW w:w="2150" w:type="dxa"/>
            <w:tcBorders>
              <w:top w:val="single" w:sz="4" w:space="0" w:color="auto"/>
              <w:left w:val="single" w:sz="4" w:space="0" w:color="auto"/>
              <w:bottom w:val="single" w:sz="4" w:space="0" w:color="auto"/>
              <w:right w:val="single" w:sz="4" w:space="0" w:color="auto"/>
            </w:tcBorders>
          </w:tcPr>
          <w:p w14:paraId="6960005F" w14:textId="42915EBE" w:rsidR="00E03A53" w:rsidRPr="009353A0" w:rsidRDefault="00E03A53" w:rsidP="00E03A53">
            <w:pPr>
              <w:spacing w:line="276" w:lineRule="auto"/>
              <w:rPr>
                <w:sz w:val="22"/>
                <w:szCs w:val="22"/>
              </w:rPr>
            </w:pPr>
          </w:p>
        </w:tc>
      </w:tr>
      <w:tr w:rsidR="00E03A53" w:rsidRPr="009353A0" w14:paraId="26C35CF8" w14:textId="77777777" w:rsidTr="009353A0">
        <w:trPr>
          <w:trHeight w:val="586"/>
        </w:trPr>
        <w:tc>
          <w:tcPr>
            <w:tcW w:w="0" w:type="auto"/>
            <w:tcBorders>
              <w:top w:val="single" w:sz="4" w:space="0" w:color="auto"/>
              <w:left w:val="single" w:sz="4" w:space="0" w:color="auto"/>
              <w:bottom w:val="single" w:sz="4" w:space="0" w:color="auto"/>
              <w:right w:val="single" w:sz="4" w:space="0" w:color="auto"/>
            </w:tcBorders>
          </w:tcPr>
          <w:p w14:paraId="57DAC818" w14:textId="37704D71" w:rsidR="00E03A53" w:rsidRPr="004F76B5" w:rsidRDefault="00E03A53" w:rsidP="00702B3B">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F3B19A8" w14:textId="4B1F71CB" w:rsidR="009353A0" w:rsidRPr="004F76B5" w:rsidRDefault="009353A0" w:rsidP="00E03A53">
            <w:pPr>
              <w:spacing w:line="276" w:lineRule="auto"/>
              <w:rPr>
                <w:sz w:val="22"/>
                <w:szCs w:val="22"/>
              </w:rPr>
            </w:pPr>
          </w:p>
        </w:tc>
        <w:tc>
          <w:tcPr>
            <w:tcW w:w="1378" w:type="dxa"/>
            <w:tcBorders>
              <w:top w:val="single" w:sz="4" w:space="0" w:color="auto"/>
              <w:left w:val="single" w:sz="4" w:space="0" w:color="auto"/>
              <w:bottom w:val="single" w:sz="4" w:space="0" w:color="auto"/>
              <w:right w:val="single" w:sz="4" w:space="0" w:color="auto"/>
            </w:tcBorders>
          </w:tcPr>
          <w:p w14:paraId="1954332D" w14:textId="158F675E" w:rsidR="00E03A53" w:rsidRPr="004F76B5" w:rsidRDefault="00E03A53" w:rsidP="00E03A53">
            <w:pPr>
              <w:spacing w:line="276" w:lineRule="auto"/>
              <w:rPr>
                <w:sz w:val="22"/>
                <w:szCs w:val="22"/>
              </w:rPr>
            </w:pPr>
          </w:p>
        </w:tc>
        <w:tc>
          <w:tcPr>
            <w:tcW w:w="1605" w:type="dxa"/>
            <w:tcBorders>
              <w:top w:val="single" w:sz="4" w:space="0" w:color="auto"/>
              <w:left w:val="single" w:sz="4" w:space="0" w:color="auto"/>
              <w:bottom w:val="single" w:sz="4" w:space="0" w:color="auto"/>
              <w:right w:val="single" w:sz="4" w:space="0" w:color="auto"/>
            </w:tcBorders>
          </w:tcPr>
          <w:p w14:paraId="5B54A131" w14:textId="2A3D87CC" w:rsidR="00E03A53" w:rsidRPr="004F76B5" w:rsidRDefault="00E03A53" w:rsidP="00E03A53">
            <w:pPr>
              <w:spacing w:line="276" w:lineRule="auto"/>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66334A9F" w14:textId="49DFD00E" w:rsidR="00E03A53" w:rsidRPr="004F76B5" w:rsidRDefault="00E03A53" w:rsidP="00E03A53">
            <w:pPr>
              <w:spacing w:line="276" w:lineRule="auto"/>
              <w:rPr>
                <w:sz w:val="22"/>
                <w:szCs w:val="22"/>
              </w:rPr>
            </w:pPr>
          </w:p>
        </w:tc>
        <w:tc>
          <w:tcPr>
            <w:tcW w:w="2150" w:type="dxa"/>
            <w:tcBorders>
              <w:top w:val="single" w:sz="4" w:space="0" w:color="auto"/>
              <w:left w:val="single" w:sz="4" w:space="0" w:color="auto"/>
              <w:bottom w:val="single" w:sz="4" w:space="0" w:color="auto"/>
              <w:right w:val="single" w:sz="4" w:space="0" w:color="auto"/>
            </w:tcBorders>
          </w:tcPr>
          <w:p w14:paraId="0C940CFF" w14:textId="537B2CBE" w:rsidR="00E03A53" w:rsidRPr="004F76B5" w:rsidRDefault="00E03A53" w:rsidP="00E03A53">
            <w:pPr>
              <w:spacing w:line="276" w:lineRule="auto"/>
              <w:rPr>
                <w:sz w:val="22"/>
                <w:szCs w:val="22"/>
              </w:rPr>
            </w:pPr>
          </w:p>
        </w:tc>
      </w:tr>
      <w:tr w:rsidR="00E03A53" w:rsidRPr="009353A0" w14:paraId="354BFED4" w14:textId="77777777" w:rsidTr="009353A0">
        <w:trPr>
          <w:trHeight w:val="586"/>
        </w:trPr>
        <w:tc>
          <w:tcPr>
            <w:tcW w:w="0" w:type="auto"/>
            <w:tcBorders>
              <w:top w:val="single" w:sz="4" w:space="0" w:color="auto"/>
              <w:left w:val="single" w:sz="4" w:space="0" w:color="auto"/>
              <w:bottom w:val="single" w:sz="4" w:space="0" w:color="auto"/>
              <w:right w:val="single" w:sz="4" w:space="0" w:color="auto"/>
            </w:tcBorders>
          </w:tcPr>
          <w:p w14:paraId="32712B4C" w14:textId="67C582BE" w:rsidR="00E03A53" w:rsidRPr="004F76B5" w:rsidRDefault="00E03A53" w:rsidP="00E03A53">
            <w:pPr>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46B6CEEB" w14:textId="6AAA8EA9" w:rsidR="00E03A53" w:rsidRPr="004F76B5" w:rsidRDefault="00E03A53" w:rsidP="00702B3B">
            <w:pPr>
              <w:spacing w:line="276" w:lineRule="auto"/>
              <w:rPr>
                <w:sz w:val="22"/>
                <w:szCs w:val="22"/>
              </w:rPr>
            </w:pPr>
          </w:p>
        </w:tc>
        <w:tc>
          <w:tcPr>
            <w:tcW w:w="1378" w:type="dxa"/>
            <w:tcBorders>
              <w:top w:val="single" w:sz="4" w:space="0" w:color="auto"/>
              <w:left w:val="single" w:sz="4" w:space="0" w:color="auto"/>
              <w:bottom w:val="single" w:sz="4" w:space="0" w:color="auto"/>
              <w:right w:val="single" w:sz="4" w:space="0" w:color="auto"/>
            </w:tcBorders>
          </w:tcPr>
          <w:p w14:paraId="6E2CE050" w14:textId="17303C2C" w:rsidR="00E03A53" w:rsidRPr="00984D26" w:rsidRDefault="00E03A53" w:rsidP="00E03A53">
            <w:pPr>
              <w:spacing w:line="276" w:lineRule="auto"/>
              <w:rPr>
                <w:sz w:val="22"/>
                <w:szCs w:val="22"/>
              </w:rPr>
            </w:pPr>
          </w:p>
        </w:tc>
        <w:tc>
          <w:tcPr>
            <w:tcW w:w="1605" w:type="dxa"/>
            <w:tcBorders>
              <w:top w:val="single" w:sz="4" w:space="0" w:color="auto"/>
              <w:left w:val="single" w:sz="4" w:space="0" w:color="auto"/>
              <w:bottom w:val="single" w:sz="4" w:space="0" w:color="auto"/>
              <w:right w:val="single" w:sz="4" w:space="0" w:color="auto"/>
            </w:tcBorders>
          </w:tcPr>
          <w:p w14:paraId="40ABD444" w14:textId="13614F69" w:rsidR="00E03A53" w:rsidRPr="00984D26" w:rsidRDefault="00E03A53" w:rsidP="00E03A53">
            <w:pPr>
              <w:spacing w:line="276" w:lineRule="auto"/>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3DE03807" w14:textId="397D34DA" w:rsidR="00E03A53" w:rsidRPr="00984D26" w:rsidRDefault="00E03A53" w:rsidP="00E03A53">
            <w:pPr>
              <w:spacing w:line="276" w:lineRule="auto"/>
              <w:rPr>
                <w:sz w:val="22"/>
                <w:szCs w:val="22"/>
              </w:rPr>
            </w:pPr>
          </w:p>
        </w:tc>
        <w:tc>
          <w:tcPr>
            <w:tcW w:w="2150" w:type="dxa"/>
            <w:tcBorders>
              <w:top w:val="single" w:sz="4" w:space="0" w:color="auto"/>
              <w:left w:val="single" w:sz="4" w:space="0" w:color="auto"/>
              <w:bottom w:val="single" w:sz="4" w:space="0" w:color="auto"/>
              <w:right w:val="single" w:sz="4" w:space="0" w:color="auto"/>
            </w:tcBorders>
          </w:tcPr>
          <w:p w14:paraId="308339C5" w14:textId="6A57A869" w:rsidR="00E03A53" w:rsidRPr="00984D26" w:rsidRDefault="00E03A53" w:rsidP="00E03A53">
            <w:pPr>
              <w:spacing w:line="276" w:lineRule="auto"/>
              <w:rPr>
                <w:sz w:val="22"/>
                <w:szCs w:val="22"/>
              </w:rPr>
            </w:pPr>
          </w:p>
        </w:tc>
      </w:tr>
    </w:tbl>
    <w:p w14:paraId="5F94028A" w14:textId="538428A3" w:rsidR="00606BFA" w:rsidRPr="00DB6B1B" w:rsidRDefault="00E03A53" w:rsidP="00AF21DF">
      <w:pPr>
        <w:tabs>
          <w:tab w:val="left" w:pos="-720"/>
        </w:tabs>
        <w:suppressAutoHyphens/>
        <w:spacing w:line="270" w:lineRule="auto"/>
        <w:rPr>
          <w:sz w:val="24"/>
        </w:rPr>
      </w:pPr>
      <w:r w:rsidRPr="000302A8">
        <w:rPr>
          <w:sz w:val="22"/>
          <w:szCs w:val="22"/>
        </w:rPr>
        <w:t xml:space="preserve"> </w:t>
      </w:r>
      <w:r w:rsidRPr="00FE2B56">
        <w:rPr>
          <w:sz w:val="22"/>
          <w:szCs w:val="22"/>
        </w:rPr>
        <w:t>personer og arbejdsfordeling aftales konkret på et møde før s</w:t>
      </w:r>
      <w:r w:rsidR="00D216CE">
        <w:rPr>
          <w:sz w:val="22"/>
          <w:szCs w:val="22"/>
        </w:rPr>
        <w:t>tudiestart</w:t>
      </w:r>
    </w:p>
    <w:sectPr w:rsidR="00606BFA" w:rsidRPr="00DB6B1B" w:rsidSect="00D53FDF">
      <w:headerReference w:type="even" r:id="rId8"/>
      <w:headerReference w:type="default" r:id="rId9"/>
      <w:footerReference w:type="default" r:id="rId10"/>
      <w:headerReference w:type="first" r:id="rId11"/>
      <w:type w:val="nextColumn"/>
      <w:pgSz w:w="11907" w:h="16840" w:code="9"/>
      <w:pgMar w:top="1814" w:right="992" w:bottom="567" w:left="1814" w:header="397" w:footer="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11F4" w14:textId="77777777" w:rsidR="00780C0B" w:rsidRDefault="00780C0B">
      <w:r>
        <w:separator/>
      </w:r>
    </w:p>
  </w:endnote>
  <w:endnote w:type="continuationSeparator" w:id="0">
    <w:p w14:paraId="75983DAF" w14:textId="77777777" w:rsidR="00780C0B" w:rsidRDefault="0078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799700"/>
      <w:docPartObj>
        <w:docPartGallery w:val="Page Numbers (Bottom of Page)"/>
        <w:docPartUnique/>
      </w:docPartObj>
    </w:sdtPr>
    <w:sdtEndPr/>
    <w:sdtContent>
      <w:p w14:paraId="25CBAAD0" w14:textId="77777777" w:rsidR="004B1911" w:rsidRDefault="00780C0B">
        <w:pPr>
          <w:pStyle w:val="Footer"/>
          <w:jc w:val="center"/>
        </w:pPr>
      </w:p>
    </w:sdtContent>
  </w:sdt>
  <w:p w14:paraId="1164B0C7" w14:textId="77777777" w:rsidR="004B1911" w:rsidRDefault="004B1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69F18" w14:textId="77777777" w:rsidR="00780C0B" w:rsidRDefault="00780C0B">
      <w:r>
        <w:separator/>
      </w:r>
    </w:p>
  </w:footnote>
  <w:footnote w:type="continuationSeparator" w:id="0">
    <w:p w14:paraId="5F1687CE" w14:textId="77777777" w:rsidR="00780C0B" w:rsidRDefault="00780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77FD" w14:textId="77777777" w:rsidR="004B1911" w:rsidRDefault="004B19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EE379" w14:textId="77777777" w:rsidR="004B1911" w:rsidRDefault="004B19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C16D" w14:textId="77777777" w:rsidR="004B1911" w:rsidRDefault="004B1911">
    <w:pPr>
      <w:pStyle w:val="Header"/>
      <w:framePr w:wrap="around" w:vAnchor="text" w:hAnchor="margin" w:xAlign="right" w:y="1"/>
      <w:ind w:right="360"/>
      <w:rPr>
        <w:rStyle w:val="PageNumber"/>
      </w:rPr>
    </w:pPr>
  </w:p>
  <w:p w14:paraId="349C2B8B" w14:textId="5B68F990" w:rsidR="004B1911" w:rsidRDefault="004B1911" w:rsidP="006F7A7C">
    <w:pPr>
      <w:pStyle w:val="Header"/>
      <w:ind w:right="360"/>
      <w:jc w:val="center"/>
    </w:pPr>
    <w:r>
      <w:rPr>
        <w:b/>
        <w:bCs/>
      </w:rPr>
      <w:t>Forsøgsnummer:</w:t>
    </w:r>
    <w:r>
      <w:rPr>
        <w:b/>
        <w:bCs/>
      </w:rPr>
      <w:tab/>
    </w:r>
    <w:r w:rsidR="00B35079">
      <w:rPr>
        <w:b/>
        <w:sz w:val="24"/>
      </w:rPr>
      <w:t>xx-xx</w:t>
    </w:r>
    <w:r>
      <w:rPr>
        <w:b/>
        <w:sz w:val="24"/>
      </w:rPr>
      <w:t xml:space="preserve"> </w:t>
    </w:r>
    <w:r>
      <w:rPr>
        <w:b/>
        <w:sz w:val="24"/>
      </w:rPr>
      <w:tab/>
    </w:r>
    <w:r>
      <w:t xml:space="preserve">Side </w:t>
    </w:r>
    <w:r>
      <w:rPr>
        <w:rStyle w:val="PageNumber"/>
      </w:rPr>
      <w:fldChar w:fldCharType="begin"/>
    </w:r>
    <w:r>
      <w:rPr>
        <w:rStyle w:val="PageNumber"/>
      </w:rPr>
      <w:instrText xml:space="preserve"> PAGE </w:instrText>
    </w:r>
    <w:r>
      <w:rPr>
        <w:rStyle w:val="PageNumber"/>
      </w:rPr>
      <w:fldChar w:fldCharType="separate"/>
    </w:r>
    <w:r w:rsidR="0024522F">
      <w:rPr>
        <w:rStyle w:val="PageNumber"/>
        <w:noProof/>
      </w:rPr>
      <w:t>5</w:t>
    </w:r>
    <w:r>
      <w:rPr>
        <w:rStyle w:val="PageNumber"/>
      </w:rPr>
      <w:fldChar w:fldCharType="end"/>
    </w:r>
    <w:r>
      <w:rPr>
        <w:rStyle w:val="PageNumber"/>
      </w:rPr>
      <w:t xml:space="preserve"> af </w:t>
    </w:r>
    <w:r>
      <w:rPr>
        <w:rStyle w:val="PageNumber"/>
      </w:rPr>
      <w:fldChar w:fldCharType="begin"/>
    </w:r>
    <w:r>
      <w:rPr>
        <w:rStyle w:val="PageNumber"/>
      </w:rPr>
      <w:instrText xml:space="preserve"> NUMPAGES </w:instrText>
    </w:r>
    <w:r>
      <w:rPr>
        <w:rStyle w:val="PageNumber"/>
      </w:rPr>
      <w:fldChar w:fldCharType="separate"/>
    </w:r>
    <w:r w:rsidR="0024522F">
      <w:rPr>
        <w:rStyle w:val="PageNumber"/>
        <w:noProof/>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3CC4" w14:textId="77777777" w:rsidR="004B1911" w:rsidRDefault="004B19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CBFB61" w14:textId="77777777" w:rsidR="004B1911" w:rsidRDefault="004B1911">
    <w:pPr>
      <w:pStyle w:val="SF-sidehoved1"/>
      <w:ind w:right="360"/>
    </w:pPr>
    <w:r>
      <w:t>Afd. T Forsøgsnummer:</w:t>
    </w:r>
  </w:p>
  <w:p w14:paraId="5677795A" w14:textId="77777777" w:rsidR="004B1911" w:rsidRDefault="004B1911">
    <w:pPr>
      <w:pStyle w:val="SF-sidehoved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C05"/>
    <w:multiLevelType w:val="multilevel"/>
    <w:tmpl w:val="409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7730D"/>
    <w:multiLevelType w:val="hybridMultilevel"/>
    <w:tmpl w:val="A4863A7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F15DE6"/>
    <w:multiLevelType w:val="hybridMultilevel"/>
    <w:tmpl w:val="FFEA45BA"/>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0D4115E3"/>
    <w:multiLevelType w:val="multilevel"/>
    <w:tmpl w:val="C41E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979C4"/>
    <w:multiLevelType w:val="hybridMultilevel"/>
    <w:tmpl w:val="F2ECF1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B17"/>
    <w:multiLevelType w:val="multilevel"/>
    <w:tmpl w:val="B40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220C4"/>
    <w:multiLevelType w:val="multilevel"/>
    <w:tmpl w:val="5BF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B5BFE"/>
    <w:multiLevelType w:val="hybridMultilevel"/>
    <w:tmpl w:val="C8F626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F3FAB"/>
    <w:multiLevelType w:val="hybridMultilevel"/>
    <w:tmpl w:val="EAFEABBC"/>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3122F7"/>
    <w:multiLevelType w:val="hybridMultilevel"/>
    <w:tmpl w:val="4BF2EFF6"/>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0D04DF"/>
    <w:multiLevelType w:val="hybridMultilevel"/>
    <w:tmpl w:val="3BDA9094"/>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291C4DBA"/>
    <w:multiLevelType w:val="hybridMultilevel"/>
    <w:tmpl w:val="909C5A9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4E02CD"/>
    <w:multiLevelType w:val="hybridMultilevel"/>
    <w:tmpl w:val="3ECC8D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469B6"/>
    <w:multiLevelType w:val="hybridMultilevel"/>
    <w:tmpl w:val="36DE5A84"/>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4804EB2"/>
    <w:multiLevelType w:val="multilevel"/>
    <w:tmpl w:val="8096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5079D2"/>
    <w:multiLevelType w:val="multilevel"/>
    <w:tmpl w:val="8DF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16B63"/>
    <w:multiLevelType w:val="multilevel"/>
    <w:tmpl w:val="FFF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12677"/>
    <w:multiLevelType w:val="multilevel"/>
    <w:tmpl w:val="0406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57C72F6F"/>
    <w:multiLevelType w:val="singleLevel"/>
    <w:tmpl w:val="054EC226"/>
    <w:lvl w:ilvl="0">
      <w:start w:val="1"/>
      <w:numFmt w:val="bullet"/>
      <w:lvlText w:val=""/>
      <w:lvlJc w:val="left"/>
      <w:pPr>
        <w:tabs>
          <w:tab w:val="num" w:pos="851"/>
        </w:tabs>
        <w:ind w:left="851" w:hanging="567"/>
      </w:pPr>
      <w:rPr>
        <w:rFonts w:ascii="Symbol" w:hAnsi="Symbol" w:hint="default"/>
      </w:rPr>
    </w:lvl>
  </w:abstractNum>
  <w:abstractNum w:abstractNumId="19" w15:restartNumberingAfterBreak="0">
    <w:nsid w:val="58295C3A"/>
    <w:multiLevelType w:val="singleLevel"/>
    <w:tmpl w:val="0406000F"/>
    <w:lvl w:ilvl="0">
      <w:start w:val="1"/>
      <w:numFmt w:val="decimal"/>
      <w:lvlText w:val="%1."/>
      <w:lvlJc w:val="left"/>
      <w:pPr>
        <w:tabs>
          <w:tab w:val="num" w:pos="360"/>
        </w:tabs>
        <w:ind w:left="360" w:hanging="360"/>
      </w:pPr>
    </w:lvl>
  </w:abstractNum>
  <w:abstractNum w:abstractNumId="20" w15:restartNumberingAfterBreak="0">
    <w:nsid w:val="59DD31C7"/>
    <w:multiLevelType w:val="hybridMultilevel"/>
    <w:tmpl w:val="B56A3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23CD5"/>
    <w:multiLevelType w:val="singleLevel"/>
    <w:tmpl w:val="0406000F"/>
    <w:lvl w:ilvl="0">
      <w:start w:val="1"/>
      <w:numFmt w:val="decimal"/>
      <w:lvlText w:val="%1."/>
      <w:lvlJc w:val="left"/>
      <w:pPr>
        <w:tabs>
          <w:tab w:val="num" w:pos="360"/>
        </w:tabs>
        <w:ind w:left="360" w:hanging="360"/>
      </w:pPr>
    </w:lvl>
  </w:abstractNum>
  <w:abstractNum w:abstractNumId="22" w15:restartNumberingAfterBreak="0">
    <w:nsid w:val="62AD4977"/>
    <w:multiLevelType w:val="hybridMultilevel"/>
    <w:tmpl w:val="BC74426C"/>
    <w:lvl w:ilvl="0" w:tplc="7E866E3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5DB5C6F"/>
    <w:multiLevelType w:val="hybridMultilevel"/>
    <w:tmpl w:val="D49858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C7735"/>
    <w:multiLevelType w:val="multilevel"/>
    <w:tmpl w:val="E634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A75D1"/>
    <w:multiLevelType w:val="hybridMultilevel"/>
    <w:tmpl w:val="536840D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75935017"/>
    <w:multiLevelType w:val="hybridMultilevel"/>
    <w:tmpl w:val="65B8D928"/>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5B73C1E"/>
    <w:multiLevelType w:val="hybridMultilevel"/>
    <w:tmpl w:val="1778DC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2F7FE0"/>
    <w:multiLevelType w:val="hybridMultilevel"/>
    <w:tmpl w:val="9D704C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91E35"/>
    <w:multiLevelType w:val="hybridMultilevel"/>
    <w:tmpl w:val="6F4C4970"/>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A695AE0"/>
    <w:multiLevelType w:val="hybridMultilevel"/>
    <w:tmpl w:val="8DE6369C"/>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B7045BF"/>
    <w:multiLevelType w:val="hybridMultilevel"/>
    <w:tmpl w:val="5A4809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1"/>
  </w:num>
  <w:num w:numId="4">
    <w:abstractNumId w:val="17"/>
  </w:num>
  <w:num w:numId="5">
    <w:abstractNumId w:val="27"/>
  </w:num>
  <w:num w:numId="6">
    <w:abstractNumId w:val="20"/>
  </w:num>
  <w:num w:numId="7">
    <w:abstractNumId w:val="23"/>
  </w:num>
  <w:num w:numId="8">
    <w:abstractNumId w:val="7"/>
  </w:num>
  <w:num w:numId="9">
    <w:abstractNumId w:val="25"/>
  </w:num>
  <w:num w:numId="10">
    <w:abstractNumId w:val="12"/>
  </w:num>
  <w:num w:numId="11">
    <w:abstractNumId w:val="10"/>
  </w:num>
  <w:num w:numId="12">
    <w:abstractNumId w:val="2"/>
  </w:num>
  <w:num w:numId="13">
    <w:abstractNumId w:val="9"/>
  </w:num>
  <w:num w:numId="14">
    <w:abstractNumId w:val="29"/>
  </w:num>
  <w:num w:numId="15">
    <w:abstractNumId w:val="8"/>
  </w:num>
  <w:num w:numId="16">
    <w:abstractNumId w:val="30"/>
  </w:num>
  <w:num w:numId="17">
    <w:abstractNumId w:val="13"/>
  </w:num>
  <w:num w:numId="18">
    <w:abstractNumId w:val="22"/>
  </w:num>
  <w:num w:numId="19">
    <w:abstractNumId w:val="31"/>
  </w:num>
  <w:num w:numId="20">
    <w:abstractNumId w:val="4"/>
  </w:num>
  <w:num w:numId="21">
    <w:abstractNumId w:val="28"/>
  </w:num>
  <w:num w:numId="22">
    <w:abstractNumId w:val="1"/>
  </w:num>
  <w:num w:numId="23">
    <w:abstractNumId w:val="11"/>
  </w:num>
  <w:num w:numId="24">
    <w:abstractNumId w:val="26"/>
  </w:num>
  <w:num w:numId="25">
    <w:abstractNumId w:val="3"/>
  </w:num>
  <w:num w:numId="26">
    <w:abstractNumId w:val="6"/>
  </w:num>
  <w:num w:numId="27">
    <w:abstractNumId w:val="5"/>
  </w:num>
  <w:num w:numId="28">
    <w:abstractNumId w:val="15"/>
  </w:num>
  <w:num w:numId="29">
    <w:abstractNumId w:val="24"/>
  </w:num>
  <w:num w:numId="30">
    <w:abstractNumId w:val="16"/>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s>
  <w:rsids>
    <w:rsidRoot w:val="00505D01"/>
    <w:rsid w:val="000020D7"/>
    <w:rsid w:val="000038D3"/>
    <w:rsid w:val="000042B6"/>
    <w:rsid w:val="0000612C"/>
    <w:rsid w:val="00011386"/>
    <w:rsid w:val="000177FA"/>
    <w:rsid w:val="00024AB7"/>
    <w:rsid w:val="000263E4"/>
    <w:rsid w:val="000264D0"/>
    <w:rsid w:val="0002665A"/>
    <w:rsid w:val="0003641A"/>
    <w:rsid w:val="00037DF6"/>
    <w:rsid w:val="0004541D"/>
    <w:rsid w:val="00046625"/>
    <w:rsid w:val="00055084"/>
    <w:rsid w:val="00057E45"/>
    <w:rsid w:val="000609C1"/>
    <w:rsid w:val="000624DD"/>
    <w:rsid w:val="000626A8"/>
    <w:rsid w:val="00067068"/>
    <w:rsid w:val="000773D8"/>
    <w:rsid w:val="0009421E"/>
    <w:rsid w:val="000942B9"/>
    <w:rsid w:val="00094ED7"/>
    <w:rsid w:val="0009666D"/>
    <w:rsid w:val="00096F0D"/>
    <w:rsid w:val="000A06D8"/>
    <w:rsid w:val="000A0F62"/>
    <w:rsid w:val="000A3A5F"/>
    <w:rsid w:val="000A7FC4"/>
    <w:rsid w:val="000B2365"/>
    <w:rsid w:val="000B2446"/>
    <w:rsid w:val="000B7CB0"/>
    <w:rsid w:val="000C6192"/>
    <w:rsid w:val="000D5A67"/>
    <w:rsid w:val="000D6C16"/>
    <w:rsid w:val="000D6E4D"/>
    <w:rsid w:val="000E2B82"/>
    <w:rsid w:val="000E345A"/>
    <w:rsid w:val="000E7A09"/>
    <w:rsid w:val="000F053F"/>
    <w:rsid w:val="000F3365"/>
    <w:rsid w:val="000F741B"/>
    <w:rsid w:val="000F783D"/>
    <w:rsid w:val="00112ECF"/>
    <w:rsid w:val="0011700C"/>
    <w:rsid w:val="00131597"/>
    <w:rsid w:val="00134A22"/>
    <w:rsid w:val="00151DEC"/>
    <w:rsid w:val="001615C3"/>
    <w:rsid w:val="00164587"/>
    <w:rsid w:val="00165450"/>
    <w:rsid w:val="00170C7C"/>
    <w:rsid w:val="0017285A"/>
    <w:rsid w:val="00173831"/>
    <w:rsid w:val="001740A4"/>
    <w:rsid w:val="00183C56"/>
    <w:rsid w:val="001B0EC7"/>
    <w:rsid w:val="001B41A9"/>
    <w:rsid w:val="001B5CC8"/>
    <w:rsid w:val="001B69BF"/>
    <w:rsid w:val="001B7E84"/>
    <w:rsid w:val="001D03C0"/>
    <w:rsid w:val="001D5145"/>
    <w:rsid w:val="001D55BB"/>
    <w:rsid w:val="001E391E"/>
    <w:rsid w:val="001E6C36"/>
    <w:rsid w:val="001F0725"/>
    <w:rsid w:val="001F37A4"/>
    <w:rsid w:val="00200276"/>
    <w:rsid w:val="00204264"/>
    <w:rsid w:val="00210E3A"/>
    <w:rsid w:val="0024522F"/>
    <w:rsid w:val="00252583"/>
    <w:rsid w:val="00255DAC"/>
    <w:rsid w:val="0026236B"/>
    <w:rsid w:val="00264ACD"/>
    <w:rsid w:val="00267754"/>
    <w:rsid w:val="0027031E"/>
    <w:rsid w:val="00271090"/>
    <w:rsid w:val="002716BC"/>
    <w:rsid w:val="00275814"/>
    <w:rsid w:val="00276BAD"/>
    <w:rsid w:val="00280825"/>
    <w:rsid w:val="0028319F"/>
    <w:rsid w:val="00284035"/>
    <w:rsid w:val="00287A82"/>
    <w:rsid w:val="00293521"/>
    <w:rsid w:val="002A43D9"/>
    <w:rsid w:val="002B03F2"/>
    <w:rsid w:val="002B0592"/>
    <w:rsid w:val="002B5F2B"/>
    <w:rsid w:val="002B7D18"/>
    <w:rsid w:val="002C0BEE"/>
    <w:rsid w:val="002C3515"/>
    <w:rsid w:val="002C4722"/>
    <w:rsid w:val="002D4DE5"/>
    <w:rsid w:val="002D5D22"/>
    <w:rsid w:val="002D65C1"/>
    <w:rsid w:val="002D7655"/>
    <w:rsid w:val="002E463E"/>
    <w:rsid w:val="002F1796"/>
    <w:rsid w:val="002F5BC4"/>
    <w:rsid w:val="0030043E"/>
    <w:rsid w:val="00303453"/>
    <w:rsid w:val="0032127E"/>
    <w:rsid w:val="003303E3"/>
    <w:rsid w:val="00331F56"/>
    <w:rsid w:val="00334D3B"/>
    <w:rsid w:val="00342601"/>
    <w:rsid w:val="00364D0F"/>
    <w:rsid w:val="00365A78"/>
    <w:rsid w:val="0037114D"/>
    <w:rsid w:val="003760A6"/>
    <w:rsid w:val="00380C00"/>
    <w:rsid w:val="003814FF"/>
    <w:rsid w:val="00386A96"/>
    <w:rsid w:val="00392EB3"/>
    <w:rsid w:val="00394357"/>
    <w:rsid w:val="003A0E1B"/>
    <w:rsid w:val="003A1E0D"/>
    <w:rsid w:val="003A43F6"/>
    <w:rsid w:val="003B4B8C"/>
    <w:rsid w:val="003C0CFB"/>
    <w:rsid w:val="003D1601"/>
    <w:rsid w:val="003D1EEA"/>
    <w:rsid w:val="003D3767"/>
    <w:rsid w:val="003D53D0"/>
    <w:rsid w:val="003D553B"/>
    <w:rsid w:val="003E0963"/>
    <w:rsid w:val="003E1450"/>
    <w:rsid w:val="003E21A6"/>
    <w:rsid w:val="003E3447"/>
    <w:rsid w:val="003E3F84"/>
    <w:rsid w:val="003E6CA7"/>
    <w:rsid w:val="003F4956"/>
    <w:rsid w:val="004066A3"/>
    <w:rsid w:val="00414386"/>
    <w:rsid w:val="004165D7"/>
    <w:rsid w:val="004167A5"/>
    <w:rsid w:val="00420BE3"/>
    <w:rsid w:val="00421317"/>
    <w:rsid w:val="00421DFF"/>
    <w:rsid w:val="00431688"/>
    <w:rsid w:val="0043239E"/>
    <w:rsid w:val="0044271B"/>
    <w:rsid w:val="00451A02"/>
    <w:rsid w:val="00453584"/>
    <w:rsid w:val="004539FE"/>
    <w:rsid w:val="00464621"/>
    <w:rsid w:val="00471817"/>
    <w:rsid w:val="00472052"/>
    <w:rsid w:val="004808C2"/>
    <w:rsid w:val="004812CA"/>
    <w:rsid w:val="004914FA"/>
    <w:rsid w:val="0049585C"/>
    <w:rsid w:val="004B11F9"/>
    <w:rsid w:val="004B1911"/>
    <w:rsid w:val="004C4FD9"/>
    <w:rsid w:val="004C64F7"/>
    <w:rsid w:val="004C654C"/>
    <w:rsid w:val="004E35D1"/>
    <w:rsid w:val="004E6135"/>
    <w:rsid w:val="004F2948"/>
    <w:rsid w:val="004F3645"/>
    <w:rsid w:val="004F76B5"/>
    <w:rsid w:val="00501A6D"/>
    <w:rsid w:val="005044EA"/>
    <w:rsid w:val="00505D01"/>
    <w:rsid w:val="00506936"/>
    <w:rsid w:val="005072B4"/>
    <w:rsid w:val="0051477B"/>
    <w:rsid w:val="0052662D"/>
    <w:rsid w:val="00537898"/>
    <w:rsid w:val="00545345"/>
    <w:rsid w:val="00553273"/>
    <w:rsid w:val="00564413"/>
    <w:rsid w:val="005647C0"/>
    <w:rsid w:val="005654D8"/>
    <w:rsid w:val="00570821"/>
    <w:rsid w:val="0057117F"/>
    <w:rsid w:val="00575709"/>
    <w:rsid w:val="0057589E"/>
    <w:rsid w:val="0057634A"/>
    <w:rsid w:val="00576B98"/>
    <w:rsid w:val="00593A7A"/>
    <w:rsid w:val="00597ECC"/>
    <w:rsid w:val="005A5CA8"/>
    <w:rsid w:val="005A600E"/>
    <w:rsid w:val="005A7C73"/>
    <w:rsid w:val="005B7E40"/>
    <w:rsid w:val="005C09B0"/>
    <w:rsid w:val="005C0BD3"/>
    <w:rsid w:val="005C2425"/>
    <w:rsid w:val="005C60DB"/>
    <w:rsid w:val="005D166E"/>
    <w:rsid w:val="005D1827"/>
    <w:rsid w:val="005E71B6"/>
    <w:rsid w:val="005F5255"/>
    <w:rsid w:val="006022CE"/>
    <w:rsid w:val="006043D3"/>
    <w:rsid w:val="006046AF"/>
    <w:rsid w:val="00604FBF"/>
    <w:rsid w:val="00605E4D"/>
    <w:rsid w:val="00606BFA"/>
    <w:rsid w:val="006221EE"/>
    <w:rsid w:val="0062399F"/>
    <w:rsid w:val="00627181"/>
    <w:rsid w:val="00632043"/>
    <w:rsid w:val="0063398D"/>
    <w:rsid w:val="00636FD4"/>
    <w:rsid w:val="0064795B"/>
    <w:rsid w:val="00652C06"/>
    <w:rsid w:val="00653AC7"/>
    <w:rsid w:val="006573F3"/>
    <w:rsid w:val="006624EC"/>
    <w:rsid w:val="00667FBE"/>
    <w:rsid w:val="00695624"/>
    <w:rsid w:val="00697C28"/>
    <w:rsid w:val="006A19EA"/>
    <w:rsid w:val="006A1C09"/>
    <w:rsid w:val="006A20CD"/>
    <w:rsid w:val="006A60B9"/>
    <w:rsid w:val="006B108C"/>
    <w:rsid w:val="006B1ED0"/>
    <w:rsid w:val="006B3C12"/>
    <w:rsid w:val="006C263B"/>
    <w:rsid w:val="006C5607"/>
    <w:rsid w:val="006D10BE"/>
    <w:rsid w:val="006D3655"/>
    <w:rsid w:val="006E34FE"/>
    <w:rsid w:val="006E4C8D"/>
    <w:rsid w:val="006F1907"/>
    <w:rsid w:val="006F7A7C"/>
    <w:rsid w:val="00702189"/>
    <w:rsid w:val="00702B3B"/>
    <w:rsid w:val="007045DC"/>
    <w:rsid w:val="00706987"/>
    <w:rsid w:val="007127D3"/>
    <w:rsid w:val="007209A4"/>
    <w:rsid w:val="00726598"/>
    <w:rsid w:val="00726AC3"/>
    <w:rsid w:val="0073380F"/>
    <w:rsid w:val="00735AE3"/>
    <w:rsid w:val="00743297"/>
    <w:rsid w:val="00746903"/>
    <w:rsid w:val="00751195"/>
    <w:rsid w:val="00754355"/>
    <w:rsid w:val="00762782"/>
    <w:rsid w:val="00764922"/>
    <w:rsid w:val="00770C6F"/>
    <w:rsid w:val="00771000"/>
    <w:rsid w:val="007755D6"/>
    <w:rsid w:val="00780C0B"/>
    <w:rsid w:val="007A121B"/>
    <w:rsid w:val="007A59D2"/>
    <w:rsid w:val="007C0F9A"/>
    <w:rsid w:val="007C4CC4"/>
    <w:rsid w:val="007D1DBF"/>
    <w:rsid w:val="007D3857"/>
    <w:rsid w:val="007D66DB"/>
    <w:rsid w:val="007E1164"/>
    <w:rsid w:val="007E1C94"/>
    <w:rsid w:val="007E55FB"/>
    <w:rsid w:val="007F3EA6"/>
    <w:rsid w:val="007F5173"/>
    <w:rsid w:val="007F7683"/>
    <w:rsid w:val="00815701"/>
    <w:rsid w:val="008165EF"/>
    <w:rsid w:val="00820909"/>
    <w:rsid w:val="00821532"/>
    <w:rsid w:val="008226B1"/>
    <w:rsid w:val="008240EF"/>
    <w:rsid w:val="0083039E"/>
    <w:rsid w:val="00830CDA"/>
    <w:rsid w:val="00836247"/>
    <w:rsid w:val="0084065D"/>
    <w:rsid w:val="008434B9"/>
    <w:rsid w:val="0084466D"/>
    <w:rsid w:val="008458DC"/>
    <w:rsid w:val="008552C0"/>
    <w:rsid w:val="00855B31"/>
    <w:rsid w:val="0086169F"/>
    <w:rsid w:val="00871FB5"/>
    <w:rsid w:val="00872023"/>
    <w:rsid w:val="00873F48"/>
    <w:rsid w:val="00882E1E"/>
    <w:rsid w:val="0088390F"/>
    <w:rsid w:val="008845CF"/>
    <w:rsid w:val="008A0742"/>
    <w:rsid w:val="008A0ABF"/>
    <w:rsid w:val="008A4E4E"/>
    <w:rsid w:val="008B3BD4"/>
    <w:rsid w:val="008B411A"/>
    <w:rsid w:val="008B6676"/>
    <w:rsid w:val="008C2231"/>
    <w:rsid w:val="008D0D7C"/>
    <w:rsid w:val="008D1B18"/>
    <w:rsid w:val="008D35E8"/>
    <w:rsid w:val="008D601C"/>
    <w:rsid w:val="008D6876"/>
    <w:rsid w:val="008D7A60"/>
    <w:rsid w:val="008E3069"/>
    <w:rsid w:val="008E59EF"/>
    <w:rsid w:val="00900255"/>
    <w:rsid w:val="00905483"/>
    <w:rsid w:val="00913FAD"/>
    <w:rsid w:val="009154EA"/>
    <w:rsid w:val="009175D6"/>
    <w:rsid w:val="0092449C"/>
    <w:rsid w:val="009313A0"/>
    <w:rsid w:val="00934932"/>
    <w:rsid w:val="009353A0"/>
    <w:rsid w:val="00940E3A"/>
    <w:rsid w:val="00947BE1"/>
    <w:rsid w:val="0096637C"/>
    <w:rsid w:val="009673CB"/>
    <w:rsid w:val="009713A8"/>
    <w:rsid w:val="00972D9A"/>
    <w:rsid w:val="00973B23"/>
    <w:rsid w:val="00984D26"/>
    <w:rsid w:val="00987D8D"/>
    <w:rsid w:val="009A1C17"/>
    <w:rsid w:val="009B3C9E"/>
    <w:rsid w:val="009B5984"/>
    <w:rsid w:val="009B5C3C"/>
    <w:rsid w:val="009B6DF0"/>
    <w:rsid w:val="009C1D55"/>
    <w:rsid w:val="009D56A1"/>
    <w:rsid w:val="009D72F0"/>
    <w:rsid w:val="00A00F1B"/>
    <w:rsid w:val="00A01977"/>
    <w:rsid w:val="00A03120"/>
    <w:rsid w:val="00A05E31"/>
    <w:rsid w:val="00A21FE8"/>
    <w:rsid w:val="00A344C0"/>
    <w:rsid w:val="00A35A19"/>
    <w:rsid w:val="00A378F2"/>
    <w:rsid w:val="00A37FE4"/>
    <w:rsid w:val="00A451A4"/>
    <w:rsid w:val="00A5456D"/>
    <w:rsid w:val="00A600C7"/>
    <w:rsid w:val="00A633ED"/>
    <w:rsid w:val="00A716EA"/>
    <w:rsid w:val="00A72629"/>
    <w:rsid w:val="00A75356"/>
    <w:rsid w:val="00A75723"/>
    <w:rsid w:val="00A75A5C"/>
    <w:rsid w:val="00A814BC"/>
    <w:rsid w:val="00A82A6A"/>
    <w:rsid w:val="00A8670D"/>
    <w:rsid w:val="00A920A5"/>
    <w:rsid w:val="00A9531E"/>
    <w:rsid w:val="00AA0860"/>
    <w:rsid w:val="00AA1AAF"/>
    <w:rsid w:val="00AA7880"/>
    <w:rsid w:val="00AC5E63"/>
    <w:rsid w:val="00AC640F"/>
    <w:rsid w:val="00AD12A7"/>
    <w:rsid w:val="00AD4528"/>
    <w:rsid w:val="00AE3A73"/>
    <w:rsid w:val="00AE3D59"/>
    <w:rsid w:val="00AF0819"/>
    <w:rsid w:val="00AF21DF"/>
    <w:rsid w:val="00B028E7"/>
    <w:rsid w:val="00B133BE"/>
    <w:rsid w:val="00B241E5"/>
    <w:rsid w:val="00B31B61"/>
    <w:rsid w:val="00B35079"/>
    <w:rsid w:val="00B43314"/>
    <w:rsid w:val="00B44B4F"/>
    <w:rsid w:val="00B5591D"/>
    <w:rsid w:val="00B565AD"/>
    <w:rsid w:val="00B629A0"/>
    <w:rsid w:val="00B704BE"/>
    <w:rsid w:val="00B722B0"/>
    <w:rsid w:val="00B83C52"/>
    <w:rsid w:val="00B93AA0"/>
    <w:rsid w:val="00BA16F8"/>
    <w:rsid w:val="00BA1847"/>
    <w:rsid w:val="00BA22CD"/>
    <w:rsid w:val="00BA52BB"/>
    <w:rsid w:val="00BA5C17"/>
    <w:rsid w:val="00BB5469"/>
    <w:rsid w:val="00BD46D1"/>
    <w:rsid w:val="00BF24E0"/>
    <w:rsid w:val="00C100F8"/>
    <w:rsid w:val="00C11763"/>
    <w:rsid w:val="00C17344"/>
    <w:rsid w:val="00C25AC6"/>
    <w:rsid w:val="00C323F5"/>
    <w:rsid w:val="00C32A7D"/>
    <w:rsid w:val="00C3544C"/>
    <w:rsid w:val="00C40EFB"/>
    <w:rsid w:val="00C41521"/>
    <w:rsid w:val="00C458EB"/>
    <w:rsid w:val="00C47333"/>
    <w:rsid w:val="00C521DF"/>
    <w:rsid w:val="00C5275A"/>
    <w:rsid w:val="00C61DD8"/>
    <w:rsid w:val="00C628B2"/>
    <w:rsid w:val="00C62A7D"/>
    <w:rsid w:val="00C778A1"/>
    <w:rsid w:val="00C814D9"/>
    <w:rsid w:val="00C8301D"/>
    <w:rsid w:val="00C8377F"/>
    <w:rsid w:val="00C8485C"/>
    <w:rsid w:val="00C97064"/>
    <w:rsid w:val="00CB0B6B"/>
    <w:rsid w:val="00CC084C"/>
    <w:rsid w:val="00CC1C10"/>
    <w:rsid w:val="00CD04EF"/>
    <w:rsid w:val="00CD4318"/>
    <w:rsid w:val="00CF3A72"/>
    <w:rsid w:val="00CF3FD1"/>
    <w:rsid w:val="00CF5B08"/>
    <w:rsid w:val="00CF76B0"/>
    <w:rsid w:val="00D14BA4"/>
    <w:rsid w:val="00D20725"/>
    <w:rsid w:val="00D216CE"/>
    <w:rsid w:val="00D30526"/>
    <w:rsid w:val="00D31766"/>
    <w:rsid w:val="00D329A5"/>
    <w:rsid w:val="00D32BEF"/>
    <w:rsid w:val="00D36476"/>
    <w:rsid w:val="00D36F14"/>
    <w:rsid w:val="00D40581"/>
    <w:rsid w:val="00D40B9C"/>
    <w:rsid w:val="00D40F90"/>
    <w:rsid w:val="00D457F5"/>
    <w:rsid w:val="00D53FDF"/>
    <w:rsid w:val="00D7038F"/>
    <w:rsid w:val="00D74D0B"/>
    <w:rsid w:val="00D7530F"/>
    <w:rsid w:val="00D81388"/>
    <w:rsid w:val="00D92206"/>
    <w:rsid w:val="00D950CF"/>
    <w:rsid w:val="00D96D4E"/>
    <w:rsid w:val="00DA5E03"/>
    <w:rsid w:val="00DA6261"/>
    <w:rsid w:val="00DB2ABE"/>
    <w:rsid w:val="00DB416C"/>
    <w:rsid w:val="00DB6B1B"/>
    <w:rsid w:val="00DB7EE0"/>
    <w:rsid w:val="00DC07C5"/>
    <w:rsid w:val="00DC1BA4"/>
    <w:rsid w:val="00DC34E4"/>
    <w:rsid w:val="00DD199E"/>
    <w:rsid w:val="00DD2852"/>
    <w:rsid w:val="00DD7FEA"/>
    <w:rsid w:val="00DE033B"/>
    <w:rsid w:val="00DE2FE1"/>
    <w:rsid w:val="00DE70D4"/>
    <w:rsid w:val="00DF5825"/>
    <w:rsid w:val="00DF5862"/>
    <w:rsid w:val="00E03A53"/>
    <w:rsid w:val="00E044E3"/>
    <w:rsid w:val="00E11C11"/>
    <w:rsid w:val="00E134D2"/>
    <w:rsid w:val="00E137AC"/>
    <w:rsid w:val="00E1526B"/>
    <w:rsid w:val="00E15AA7"/>
    <w:rsid w:val="00E2696A"/>
    <w:rsid w:val="00E26CA1"/>
    <w:rsid w:val="00E30234"/>
    <w:rsid w:val="00E30741"/>
    <w:rsid w:val="00E36FBE"/>
    <w:rsid w:val="00E402B6"/>
    <w:rsid w:val="00E40A01"/>
    <w:rsid w:val="00E40E75"/>
    <w:rsid w:val="00E43310"/>
    <w:rsid w:val="00E43525"/>
    <w:rsid w:val="00E446F1"/>
    <w:rsid w:val="00E46390"/>
    <w:rsid w:val="00E50548"/>
    <w:rsid w:val="00E519EE"/>
    <w:rsid w:val="00E54BAC"/>
    <w:rsid w:val="00E63203"/>
    <w:rsid w:val="00E65912"/>
    <w:rsid w:val="00E67C85"/>
    <w:rsid w:val="00E67FC0"/>
    <w:rsid w:val="00E70973"/>
    <w:rsid w:val="00E71811"/>
    <w:rsid w:val="00E72913"/>
    <w:rsid w:val="00E75DC8"/>
    <w:rsid w:val="00E9694A"/>
    <w:rsid w:val="00EB4448"/>
    <w:rsid w:val="00EB64F3"/>
    <w:rsid w:val="00ED11B8"/>
    <w:rsid w:val="00ED48C9"/>
    <w:rsid w:val="00ED5A77"/>
    <w:rsid w:val="00EE3188"/>
    <w:rsid w:val="00EF4D69"/>
    <w:rsid w:val="00F0368F"/>
    <w:rsid w:val="00F11A48"/>
    <w:rsid w:val="00F11DC9"/>
    <w:rsid w:val="00F1483F"/>
    <w:rsid w:val="00F1522C"/>
    <w:rsid w:val="00F16D74"/>
    <w:rsid w:val="00F17285"/>
    <w:rsid w:val="00F20D01"/>
    <w:rsid w:val="00F20E45"/>
    <w:rsid w:val="00F23282"/>
    <w:rsid w:val="00F27237"/>
    <w:rsid w:val="00F43416"/>
    <w:rsid w:val="00F540C6"/>
    <w:rsid w:val="00F55FAE"/>
    <w:rsid w:val="00F66D28"/>
    <w:rsid w:val="00F70F88"/>
    <w:rsid w:val="00F7156C"/>
    <w:rsid w:val="00F75D97"/>
    <w:rsid w:val="00F80AB5"/>
    <w:rsid w:val="00F8448E"/>
    <w:rsid w:val="00F87BAC"/>
    <w:rsid w:val="00F93E31"/>
    <w:rsid w:val="00F954C2"/>
    <w:rsid w:val="00F96D51"/>
    <w:rsid w:val="00FB1E05"/>
    <w:rsid w:val="00FB6E1F"/>
    <w:rsid w:val="00FC4F22"/>
    <w:rsid w:val="00FD39B4"/>
    <w:rsid w:val="00FD4D92"/>
    <w:rsid w:val="00FE09FD"/>
    <w:rsid w:val="00FE0D1F"/>
    <w:rsid w:val="00FE2B56"/>
    <w:rsid w:val="00FF12AA"/>
    <w:rsid w:val="00FF1B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A618A"/>
  <w15:docId w15:val="{387C9632-4D1A-4720-884F-02256F23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4"/>
      </w:numPr>
      <w:spacing w:before="240" w:after="60"/>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rFonts w:ascii="Arial" w:hAnsi="Arial"/>
      <w:sz w:val="24"/>
    </w:rPr>
  </w:style>
  <w:style w:type="paragraph" w:styleId="Heading4">
    <w:name w:val="heading 4"/>
    <w:basedOn w:val="Normal"/>
    <w:next w:val="Normal"/>
    <w:qFormat/>
    <w:pPr>
      <w:keepNext/>
      <w:numPr>
        <w:ilvl w:val="3"/>
        <w:numId w:val="4"/>
      </w:numPr>
      <w:spacing w:before="240" w:after="60"/>
      <w:outlineLvl w:val="3"/>
    </w:pPr>
    <w:rPr>
      <w:rFonts w:ascii="Arial" w:hAnsi="Arial"/>
      <w:b/>
      <w:sz w:val="24"/>
    </w:rPr>
  </w:style>
  <w:style w:type="paragraph" w:styleId="Heading5">
    <w:name w:val="heading 5"/>
    <w:basedOn w:val="Normal"/>
    <w:next w:val="Normal"/>
    <w:qFormat/>
    <w:pPr>
      <w:numPr>
        <w:ilvl w:val="4"/>
        <w:numId w:val="4"/>
      </w:numPr>
      <w:spacing w:before="240" w:after="60"/>
      <w:outlineLvl w:val="4"/>
    </w:pPr>
    <w:rPr>
      <w:sz w:val="22"/>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paragraph" w:customStyle="1" w:styleId="SF-standardtekst">
    <w:name w:val="SF-standardtekst"/>
    <w:basedOn w:val="Normal"/>
    <w:pPr>
      <w:spacing w:before="120" w:after="120" w:line="360" w:lineRule="auto"/>
      <w:jc w:val="both"/>
    </w:pPr>
    <w:rPr>
      <w:sz w:val="22"/>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customStyle="1" w:styleId="SF-sidehoved1">
    <w:name w:val="SF-sidehoved 1"/>
    <w:basedOn w:val="Header"/>
    <w:rPr>
      <w:b/>
      <w:sz w:val="22"/>
    </w:rPr>
  </w:style>
  <w:style w:type="paragraph" w:customStyle="1" w:styleId="SF-skematekst1">
    <w:name w:val="SF-skematekst 1"/>
    <w:basedOn w:val="Normal"/>
    <w:pPr>
      <w:spacing w:before="240" w:after="240"/>
      <w:ind w:left="170" w:right="170"/>
    </w:pPr>
    <w:rPr>
      <w:b/>
      <w:sz w:val="36"/>
    </w:rPr>
  </w:style>
  <w:style w:type="character" w:customStyle="1" w:styleId="Fodnotereference">
    <w:name w:val="Fodnotereference"/>
    <w:rPr>
      <w:vertAlign w:val="superscript"/>
    </w:rPr>
  </w:style>
  <w:style w:type="paragraph" w:styleId="FootnoteText">
    <w:name w:val="footnote text"/>
    <w:basedOn w:val="Normal"/>
    <w:semiHidden/>
    <w:pPr>
      <w:widowControl w:val="0"/>
    </w:pPr>
    <w:rPr>
      <w:rFonts w:ascii="New Century Schoolbook" w:hAnsi="New Century Schoolbook"/>
      <w:sz w:val="24"/>
    </w:rPr>
  </w:style>
  <w:style w:type="character" w:customStyle="1" w:styleId="rubrik">
    <w:name w:val="rubrik"/>
    <w:rPr>
      <w:rFonts w:ascii="Arial" w:hAnsi="Arial"/>
      <w:noProof w:val="0"/>
      <w:sz w:val="24"/>
      <w:lang w:val="en-US"/>
    </w:rPr>
  </w:style>
  <w:style w:type="paragraph" w:customStyle="1" w:styleId="SF-skematekst3">
    <w:name w:val="SF-skematekst3"/>
    <w:basedOn w:val="SF-skematekst1"/>
    <w:pPr>
      <w:spacing w:before="0"/>
    </w:pPr>
    <w:rPr>
      <w:sz w:val="22"/>
    </w:rPr>
  </w:style>
  <w:style w:type="paragraph" w:customStyle="1" w:styleId="SF-skematekst2">
    <w:name w:val="SF-skematekst2"/>
    <w:basedOn w:val="SF-skematekst1"/>
    <w:pPr>
      <w:spacing w:before="300"/>
      <w:jc w:val="right"/>
    </w:pPr>
    <w:rPr>
      <w:smallCaps/>
      <w:sz w:val="28"/>
    </w:rPr>
  </w:style>
  <w:style w:type="paragraph" w:customStyle="1" w:styleId="SF-titel">
    <w:name w:val="SF-titel"/>
    <w:basedOn w:val="SF-skematekst1"/>
    <w:pPr>
      <w:spacing w:before="480" w:after="480"/>
    </w:pPr>
    <w:rPr>
      <w:smallCaps/>
      <w:sz w:val="28"/>
    </w:rPr>
  </w:style>
  <w:style w:type="paragraph" w:customStyle="1" w:styleId="SF-skematekst4">
    <w:name w:val="SF-skematekst4"/>
    <w:basedOn w:val="Closing"/>
    <w:pPr>
      <w:ind w:left="170" w:right="170"/>
    </w:pPr>
    <w:rPr>
      <w:b/>
      <w:sz w:val="22"/>
    </w:rPr>
  </w:style>
  <w:style w:type="paragraph" w:styleId="Closing">
    <w:name w:val="Closing"/>
    <w:basedOn w:val="Normal"/>
    <w:semiHidden/>
    <w:pPr>
      <w:ind w:left="4252"/>
    </w:pPr>
  </w:style>
  <w:style w:type="paragraph" w:customStyle="1" w:styleId="SF-skematekst5">
    <w:name w:val="SF-skematekst5"/>
    <w:basedOn w:val="SF-skematekst1"/>
    <w:pPr>
      <w:spacing w:before="120" w:after="120"/>
    </w:pPr>
    <w:rPr>
      <w:b w:val="0"/>
      <w:sz w:val="18"/>
    </w:rPr>
  </w:style>
  <w:style w:type="paragraph" w:customStyle="1" w:styleId="SF-overskrift1">
    <w:name w:val="SF-overskrift1"/>
    <w:basedOn w:val="Heading1"/>
    <w:pPr>
      <w:spacing w:before="120" w:after="240"/>
      <w:jc w:val="center"/>
      <w:outlineLvl w:val="9"/>
    </w:pPr>
    <w:rPr>
      <w:rFonts w:ascii="Times New Roman" w:hAnsi="Times New Roman"/>
      <w:smallCaps/>
      <w:sz w:val="22"/>
    </w:rPr>
  </w:style>
  <w:style w:type="paragraph" w:customStyle="1" w:styleId="SF-overskrift2">
    <w:name w:val="SF-overskrift2"/>
    <w:basedOn w:val="Normal"/>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240" w:after="120"/>
      <w:ind w:left="284" w:hanging="284"/>
      <w:jc w:val="both"/>
    </w:pPr>
    <w:rPr>
      <w:b/>
      <w:spacing w:val="-3"/>
      <w:sz w:val="22"/>
    </w:rPr>
  </w:style>
  <w:style w:type="character" w:customStyle="1" w:styleId="tekst">
    <w:name w:val="tekst"/>
    <w:uiPriority w:val="99"/>
    <w:rPr>
      <w:rFonts w:ascii="Times New Roman" w:hAnsi="Times New Roman"/>
      <w:noProof w:val="0"/>
      <w:sz w:val="24"/>
      <w:lang w:val="en-US"/>
    </w:rPr>
  </w:style>
  <w:style w:type="paragraph" w:customStyle="1" w:styleId="billedtekst">
    <w:name w:val="billedtekst"/>
    <w:basedOn w:val="Normal"/>
    <w:uiPriority w:val="99"/>
    <w:pPr>
      <w:widowControl w:val="0"/>
    </w:pPr>
    <w:rPr>
      <w:rFonts w:ascii="Courier" w:hAnsi="Courier"/>
      <w:sz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tabs>
        <w:tab w:val="left" w:pos="-720"/>
      </w:tabs>
      <w:suppressAutoHyphens/>
      <w:spacing w:line="271" w:lineRule="auto"/>
    </w:pPr>
  </w:style>
  <w:style w:type="paragraph" w:styleId="EndnoteText">
    <w:name w:val="endnote text"/>
    <w:basedOn w:val="Normal"/>
    <w:link w:val="EndnoteTextChar"/>
    <w:uiPriority w:val="99"/>
    <w:semiHidden/>
    <w:pPr>
      <w:widowControl w:val="0"/>
    </w:pPr>
    <w:rPr>
      <w:rFonts w:ascii="Courier New" w:hAnsi="Courier New"/>
      <w:sz w:val="24"/>
    </w:rPr>
  </w:style>
  <w:style w:type="paragraph" w:styleId="BodyText2">
    <w:name w:val="Body Text 2"/>
    <w:basedOn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71" w:lineRule="auto"/>
    </w:pPr>
    <w:rPr>
      <w:b/>
    </w:rPr>
  </w:style>
  <w:style w:type="paragraph" w:styleId="BodyTextIndent2">
    <w:name w:val="Body Text Indent 2"/>
    <w:basedOn w:val="Normal"/>
    <w:link w:val="BodyTextIndent2Char"/>
    <w:uiPriority w:val="99"/>
    <w:unhideWhenUsed/>
    <w:rsid w:val="004165D7"/>
    <w:pPr>
      <w:spacing w:after="120" w:line="480" w:lineRule="auto"/>
      <w:ind w:left="283"/>
    </w:pPr>
  </w:style>
  <w:style w:type="character" w:customStyle="1" w:styleId="BodyTextIndent2Char">
    <w:name w:val="Body Text Indent 2 Char"/>
    <w:basedOn w:val="DefaultParagraphFont"/>
    <w:link w:val="BodyTextIndent2"/>
    <w:uiPriority w:val="99"/>
    <w:rsid w:val="004165D7"/>
  </w:style>
  <w:style w:type="character" w:customStyle="1" w:styleId="CommentTextChar">
    <w:name w:val="Comment Text Char"/>
    <w:link w:val="CommentText"/>
    <w:uiPriority w:val="99"/>
    <w:semiHidden/>
    <w:locked/>
    <w:rsid w:val="004165D7"/>
  </w:style>
  <w:style w:type="paragraph" w:styleId="BalloonText">
    <w:name w:val="Balloon Text"/>
    <w:basedOn w:val="Normal"/>
    <w:link w:val="BalloonTextChar"/>
    <w:uiPriority w:val="99"/>
    <w:semiHidden/>
    <w:unhideWhenUsed/>
    <w:rsid w:val="004165D7"/>
    <w:rPr>
      <w:rFonts w:ascii="Tahoma" w:hAnsi="Tahoma" w:cs="Tahoma"/>
      <w:sz w:val="16"/>
      <w:szCs w:val="16"/>
    </w:rPr>
  </w:style>
  <w:style w:type="character" w:customStyle="1" w:styleId="BalloonTextChar">
    <w:name w:val="Balloon Text Char"/>
    <w:basedOn w:val="DefaultParagraphFont"/>
    <w:link w:val="BalloonText"/>
    <w:uiPriority w:val="99"/>
    <w:semiHidden/>
    <w:rsid w:val="004165D7"/>
    <w:rPr>
      <w:rFonts w:ascii="Tahoma" w:hAnsi="Tahoma" w:cs="Tahoma"/>
      <w:sz w:val="16"/>
      <w:szCs w:val="16"/>
    </w:rPr>
  </w:style>
  <w:style w:type="paragraph" w:styleId="BodyTextIndent3">
    <w:name w:val="Body Text Indent 3"/>
    <w:basedOn w:val="Normal"/>
    <w:link w:val="BodyTextIndent3Char"/>
    <w:uiPriority w:val="99"/>
    <w:unhideWhenUsed/>
    <w:rsid w:val="007209A4"/>
    <w:pPr>
      <w:spacing w:after="120"/>
      <w:ind w:left="283"/>
    </w:pPr>
    <w:rPr>
      <w:sz w:val="16"/>
      <w:szCs w:val="16"/>
    </w:rPr>
  </w:style>
  <w:style w:type="character" w:customStyle="1" w:styleId="BodyTextIndent3Char">
    <w:name w:val="Body Text Indent 3 Char"/>
    <w:basedOn w:val="DefaultParagraphFont"/>
    <w:link w:val="BodyTextIndent3"/>
    <w:uiPriority w:val="99"/>
    <w:rsid w:val="007209A4"/>
    <w:rPr>
      <w:sz w:val="16"/>
      <w:szCs w:val="16"/>
    </w:rPr>
  </w:style>
  <w:style w:type="character" w:customStyle="1" w:styleId="EndnoteTextChar">
    <w:name w:val="Endnote Text Char"/>
    <w:basedOn w:val="DefaultParagraphFont"/>
    <w:link w:val="EndnoteText"/>
    <w:uiPriority w:val="99"/>
    <w:semiHidden/>
    <w:locked/>
    <w:rsid w:val="00F7156C"/>
    <w:rPr>
      <w:rFonts w:ascii="Courier New" w:hAnsi="Courier New"/>
      <w:sz w:val="24"/>
    </w:rPr>
  </w:style>
  <w:style w:type="paragraph" w:styleId="CommentSubject">
    <w:name w:val="annotation subject"/>
    <w:basedOn w:val="CommentText"/>
    <w:next w:val="CommentText"/>
    <w:link w:val="CommentSubjectChar"/>
    <w:uiPriority w:val="99"/>
    <w:semiHidden/>
    <w:unhideWhenUsed/>
    <w:rsid w:val="00F7156C"/>
    <w:rPr>
      <w:b/>
      <w:bCs/>
    </w:rPr>
  </w:style>
  <w:style w:type="character" w:customStyle="1" w:styleId="CommentSubjectChar">
    <w:name w:val="Comment Subject Char"/>
    <w:basedOn w:val="CommentTextChar"/>
    <w:link w:val="CommentSubject"/>
    <w:uiPriority w:val="99"/>
    <w:semiHidden/>
    <w:rsid w:val="00F7156C"/>
    <w:rPr>
      <w:b/>
      <w:bCs/>
    </w:rPr>
  </w:style>
  <w:style w:type="table" w:styleId="TableGrid">
    <w:name w:val="Table Grid"/>
    <w:basedOn w:val="TableNormal"/>
    <w:uiPriority w:val="59"/>
    <w:rsid w:val="00276B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overskrift">
    <w:name w:val="citatoverskrift"/>
    <w:basedOn w:val="Normal"/>
    <w:uiPriority w:val="99"/>
    <w:rsid w:val="00E1526B"/>
    <w:pPr>
      <w:widowControl w:val="0"/>
      <w:tabs>
        <w:tab w:val="right" w:pos="9360"/>
      </w:tabs>
      <w:suppressAutoHyphens/>
    </w:pPr>
    <w:rPr>
      <w:rFonts w:ascii="Courier New" w:hAnsi="Courier New"/>
      <w:lang w:val="en-US"/>
    </w:rPr>
  </w:style>
  <w:style w:type="paragraph" w:styleId="ListParagraph">
    <w:name w:val="List Paragraph"/>
    <w:basedOn w:val="Normal"/>
    <w:uiPriority w:val="34"/>
    <w:qFormat/>
    <w:rsid w:val="0084466D"/>
    <w:pPr>
      <w:ind w:left="720"/>
      <w:contextualSpacing/>
    </w:pPr>
  </w:style>
  <w:style w:type="character" w:customStyle="1" w:styleId="FooterChar">
    <w:name w:val="Footer Char"/>
    <w:basedOn w:val="DefaultParagraphFont"/>
    <w:link w:val="Footer"/>
    <w:uiPriority w:val="99"/>
    <w:rsid w:val="00094ED7"/>
  </w:style>
  <w:style w:type="character" w:customStyle="1" w:styleId="HeaderChar">
    <w:name w:val="Header Char"/>
    <w:basedOn w:val="DefaultParagraphFont"/>
    <w:link w:val="Header"/>
    <w:uiPriority w:val="99"/>
    <w:rsid w:val="0096637C"/>
  </w:style>
  <w:style w:type="paragraph" w:styleId="NormalWeb">
    <w:name w:val="Normal (Web)"/>
    <w:basedOn w:val="Normal"/>
    <w:uiPriority w:val="99"/>
    <w:semiHidden/>
    <w:unhideWhenUsed/>
    <w:rsid w:val="00A378F2"/>
    <w:pPr>
      <w:spacing w:after="150"/>
    </w:pPr>
    <w:rPr>
      <w:sz w:val="24"/>
      <w:szCs w:val="24"/>
    </w:rPr>
  </w:style>
  <w:style w:type="paragraph" w:styleId="Revision">
    <w:name w:val="Revision"/>
    <w:hidden/>
    <w:uiPriority w:val="99"/>
    <w:semiHidden/>
    <w:rsid w:val="00A75A5C"/>
  </w:style>
  <w:style w:type="character" w:styleId="Hyperlink">
    <w:name w:val="Hyperlink"/>
    <w:basedOn w:val="DefaultParagraphFont"/>
    <w:uiPriority w:val="99"/>
    <w:semiHidden/>
    <w:unhideWhenUsed/>
    <w:rsid w:val="00AC5E63"/>
    <w:rPr>
      <w:color w:val="0563C1"/>
      <w:u w:val="single"/>
    </w:rPr>
  </w:style>
  <w:style w:type="paragraph" w:customStyle="1" w:styleId="Default">
    <w:name w:val="Default"/>
    <w:rsid w:val="00EB4448"/>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76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97">
      <w:bodyDiv w:val="1"/>
      <w:marLeft w:val="0"/>
      <w:marRight w:val="0"/>
      <w:marTop w:val="0"/>
      <w:marBottom w:val="0"/>
      <w:divBdr>
        <w:top w:val="none" w:sz="0" w:space="0" w:color="auto"/>
        <w:left w:val="none" w:sz="0" w:space="0" w:color="auto"/>
        <w:bottom w:val="none" w:sz="0" w:space="0" w:color="auto"/>
        <w:right w:val="none" w:sz="0" w:space="0" w:color="auto"/>
      </w:divBdr>
    </w:div>
    <w:div w:id="283074373">
      <w:bodyDiv w:val="1"/>
      <w:marLeft w:val="0"/>
      <w:marRight w:val="0"/>
      <w:marTop w:val="0"/>
      <w:marBottom w:val="0"/>
      <w:divBdr>
        <w:top w:val="none" w:sz="0" w:space="0" w:color="auto"/>
        <w:left w:val="none" w:sz="0" w:space="0" w:color="auto"/>
        <w:bottom w:val="none" w:sz="0" w:space="0" w:color="auto"/>
        <w:right w:val="none" w:sz="0" w:space="0" w:color="auto"/>
      </w:divBdr>
      <w:divsChild>
        <w:div w:id="600644607">
          <w:marLeft w:val="0"/>
          <w:marRight w:val="0"/>
          <w:marTop w:val="0"/>
          <w:marBottom w:val="0"/>
          <w:divBdr>
            <w:top w:val="none" w:sz="0" w:space="0" w:color="auto"/>
            <w:left w:val="none" w:sz="0" w:space="0" w:color="auto"/>
            <w:bottom w:val="none" w:sz="0" w:space="0" w:color="auto"/>
            <w:right w:val="none" w:sz="0" w:space="0" w:color="auto"/>
          </w:divBdr>
        </w:div>
        <w:div w:id="654991383">
          <w:marLeft w:val="0"/>
          <w:marRight w:val="0"/>
          <w:marTop w:val="0"/>
          <w:marBottom w:val="0"/>
          <w:divBdr>
            <w:top w:val="none" w:sz="0" w:space="0" w:color="auto"/>
            <w:left w:val="none" w:sz="0" w:space="0" w:color="auto"/>
            <w:bottom w:val="none" w:sz="0" w:space="0" w:color="auto"/>
            <w:right w:val="none" w:sz="0" w:space="0" w:color="auto"/>
          </w:divBdr>
        </w:div>
        <w:div w:id="1767341105">
          <w:marLeft w:val="0"/>
          <w:marRight w:val="0"/>
          <w:marTop w:val="0"/>
          <w:marBottom w:val="0"/>
          <w:divBdr>
            <w:top w:val="none" w:sz="0" w:space="0" w:color="auto"/>
            <w:left w:val="none" w:sz="0" w:space="0" w:color="auto"/>
            <w:bottom w:val="none" w:sz="0" w:space="0" w:color="auto"/>
            <w:right w:val="none" w:sz="0" w:space="0" w:color="auto"/>
          </w:divBdr>
        </w:div>
        <w:div w:id="2112313791">
          <w:marLeft w:val="0"/>
          <w:marRight w:val="0"/>
          <w:marTop w:val="0"/>
          <w:marBottom w:val="0"/>
          <w:divBdr>
            <w:top w:val="none" w:sz="0" w:space="0" w:color="auto"/>
            <w:left w:val="none" w:sz="0" w:space="0" w:color="auto"/>
            <w:bottom w:val="none" w:sz="0" w:space="0" w:color="auto"/>
            <w:right w:val="none" w:sz="0" w:space="0" w:color="auto"/>
          </w:divBdr>
        </w:div>
        <w:div w:id="2081247776">
          <w:marLeft w:val="0"/>
          <w:marRight w:val="0"/>
          <w:marTop w:val="0"/>
          <w:marBottom w:val="0"/>
          <w:divBdr>
            <w:top w:val="none" w:sz="0" w:space="0" w:color="auto"/>
            <w:left w:val="none" w:sz="0" w:space="0" w:color="auto"/>
            <w:bottom w:val="none" w:sz="0" w:space="0" w:color="auto"/>
            <w:right w:val="none" w:sz="0" w:space="0" w:color="auto"/>
          </w:divBdr>
        </w:div>
        <w:div w:id="866910532">
          <w:marLeft w:val="0"/>
          <w:marRight w:val="0"/>
          <w:marTop w:val="0"/>
          <w:marBottom w:val="0"/>
          <w:divBdr>
            <w:top w:val="none" w:sz="0" w:space="0" w:color="auto"/>
            <w:left w:val="none" w:sz="0" w:space="0" w:color="auto"/>
            <w:bottom w:val="none" w:sz="0" w:space="0" w:color="auto"/>
            <w:right w:val="none" w:sz="0" w:space="0" w:color="auto"/>
          </w:divBdr>
        </w:div>
        <w:div w:id="144325076">
          <w:marLeft w:val="0"/>
          <w:marRight w:val="0"/>
          <w:marTop w:val="0"/>
          <w:marBottom w:val="0"/>
          <w:divBdr>
            <w:top w:val="none" w:sz="0" w:space="0" w:color="auto"/>
            <w:left w:val="none" w:sz="0" w:space="0" w:color="auto"/>
            <w:bottom w:val="none" w:sz="0" w:space="0" w:color="auto"/>
            <w:right w:val="none" w:sz="0" w:space="0" w:color="auto"/>
          </w:divBdr>
        </w:div>
        <w:div w:id="2028945636">
          <w:marLeft w:val="0"/>
          <w:marRight w:val="0"/>
          <w:marTop w:val="0"/>
          <w:marBottom w:val="0"/>
          <w:divBdr>
            <w:top w:val="none" w:sz="0" w:space="0" w:color="auto"/>
            <w:left w:val="none" w:sz="0" w:space="0" w:color="auto"/>
            <w:bottom w:val="none" w:sz="0" w:space="0" w:color="auto"/>
            <w:right w:val="none" w:sz="0" w:space="0" w:color="auto"/>
          </w:divBdr>
        </w:div>
        <w:div w:id="104152137">
          <w:marLeft w:val="0"/>
          <w:marRight w:val="0"/>
          <w:marTop w:val="0"/>
          <w:marBottom w:val="0"/>
          <w:divBdr>
            <w:top w:val="none" w:sz="0" w:space="0" w:color="auto"/>
            <w:left w:val="none" w:sz="0" w:space="0" w:color="auto"/>
            <w:bottom w:val="none" w:sz="0" w:space="0" w:color="auto"/>
            <w:right w:val="none" w:sz="0" w:space="0" w:color="auto"/>
          </w:divBdr>
        </w:div>
        <w:div w:id="1173256966">
          <w:marLeft w:val="0"/>
          <w:marRight w:val="0"/>
          <w:marTop w:val="0"/>
          <w:marBottom w:val="0"/>
          <w:divBdr>
            <w:top w:val="none" w:sz="0" w:space="0" w:color="auto"/>
            <w:left w:val="none" w:sz="0" w:space="0" w:color="auto"/>
            <w:bottom w:val="none" w:sz="0" w:space="0" w:color="auto"/>
            <w:right w:val="none" w:sz="0" w:space="0" w:color="auto"/>
          </w:divBdr>
        </w:div>
        <w:div w:id="1778796593">
          <w:marLeft w:val="0"/>
          <w:marRight w:val="0"/>
          <w:marTop w:val="0"/>
          <w:marBottom w:val="0"/>
          <w:divBdr>
            <w:top w:val="none" w:sz="0" w:space="0" w:color="auto"/>
            <w:left w:val="none" w:sz="0" w:space="0" w:color="auto"/>
            <w:bottom w:val="none" w:sz="0" w:space="0" w:color="auto"/>
            <w:right w:val="none" w:sz="0" w:space="0" w:color="auto"/>
          </w:divBdr>
        </w:div>
        <w:div w:id="732312255">
          <w:marLeft w:val="0"/>
          <w:marRight w:val="0"/>
          <w:marTop w:val="0"/>
          <w:marBottom w:val="0"/>
          <w:divBdr>
            <w:top w:val="none" w:sz="0" w:space="0" w:color="auto"/>
            <w:left w:val="none" w:sz="0" w:space="0" w:color="auto"/>
            <w:bottom w:val="none" w:sz="0" w:space="0" w:color="auto"/>
            <w:right w:val="none" w:sz="0" w:space="0" w:color="auto"/>
          </w:divBdr>
        </w:div>
        <w:div w:id="1595356757">
          <w:marLeft w:val="0"/>
          <w:marRight w:val="0"/>
          <w:marTop w:val="0"/>
          <w:marBottom w:val="0"/>
          <w:divBdr>
            <w:top w:val="none" w:sz="0" w:space="0" w:color="auto"/>
            <w:left w:val="none" w:sz="0" w:space="0" w:color="auto"/>
            <w:bottom w:val="none" w:sz="0" w:space="0" w:color="auto"/>
            <w:right w:val="none" w:sz="0" w:space="0" w:color="auto"/>
          </w:divBdr>
        </w:div>
        <w:div w:id="944311094">
          <w:marLeft w:val="0"/>
          <w:marRight w:val="0"/>
          <w:marTop w:val="0"/>
          <w:marBottom w:val="0"/>
          <w:divBdr>
            <w:top w:val="none" w:sz="0" w:space="0" w:color="auto"/>
            <w:left w:val="none" w:sz="0" w:space="0" w:color="auto"/>
            <w:bottom w:val="none" w:sz="0" w:space="0" w:color="auto"/>
            <w:right w:val="none" w:sz="0" w:space="0" w:color="auto"/>
          </w:divBdr>
        </w:div>
        <w:div w:id="586379902">
          <w:marLeft w:val="0"/>
          <w:marRight w:val="0"/>
          <w:marTop w:val="0"/>
          <w:marBottom w:val="0"/>
          <w:divBdr>
            <w:top w:val="none" w:sz="0" w:space="0" w:color="auto"/>
            <w:left w:val="none" w:sz="0" w:space="0" w:color="auto"/>
            <w:bottom w:val="none" w:sz="0" w:space="0" w:color="auto"/>
            <w:right w:val="none" w:sz="0" w:space="0" w:color="auto"/>
          </w:divBdr>
        </w:div>
        <w:div w:id="1757897243">
          <w:marLeft w:val="0"/>
          <w:marRight w:val="0"/>
          <w:marTop w:val="0"/>
          <w:marBottom w:val="0"/>
          <w:divBdr>
            <w:top w:val="none" w:sz="0" w:space="0" w:color="auto"/>
            <w:left w:val="none" w:sz="0" w:space="0" w:color="auto"/>
            <w:bottom w:val="none" w:sz="0" w:space="0" w:color="auto"/>
            <w:right w:val="none" w:sz="0" w:space="0" w:color="auto"/>
          </w:divBdr>
        </w:div>
        <w:div w:id="380637842">
          <w:marLeft w:val="0"/>
          <w:marRight w:val="0"/>
          <w:marTop w:val="0"/>
          <w:marBottom w:val="0"/>
          <w:divBdr>
            <w:top w:val="none" w:sz="0" w:space="0" w:color="auto"/>
            <w:left w:val="none" w:sz="0" w:space="0" w:color="auto"/>
            <w:bottom w:val="none" w:sz="0" w:space="0" w:color="auto"/>
            <w:right w:val="none" w:sz="0" w:space="0" w:color="auto"/>
          </w:divBdr>
        </w:div>
        <w:div w:id="1981960522">
          <w:marLeft w:val="0"/>
          <w:marRight w:val="0"/>
          <w:marTop w:val="0"/>
          <w:marBottom w:val="0"/>
          <w:divBdr>
            <w:top w:val="none" w:sz="0" w:space="0" w:color="auto"/>
            <w:left w:val="none" w:sz="0" w:space="0" w:color="auto"/>
            <w:bottom w:val="none" w:sz="0" w:space="0" w:color="auto"/>
            <w:right w:val="none" w:sz="0" w:space="0" w:color="auto"/>
          </w:divBdr>
        </w:div>
        <w:div w:id="734859905">
          <w:marLeft w:val="0"/>
          <w:marRight w:val="0"/>
          <w:marTop w:val="0"/>
          <w:marBottom w:val="0"/>
          <w:divBdr>
            <w:top w:val="none" w:sz="0" w:space="0" w:color="auto"/>
            <w:left w:val="none" w:sz="0" w:space="0" w:color="auto"/>
            <w:bottom w:val="none" w:sz="0" w:space="0" w:color="auto"/>
            <w:right w:val="none" w:sz="0" w:space="0" w:color="auto"/>
          </w:divBdr>
        </w:div>
      </w:divsChild>
    </w:div>
    <w:div w:id="312174590">
      <w:bodyDiv w:val="1"/>
      <w:marLeft w:val="0"/>
      <w:marRight w:val="0"/>
      <w:marTop w:val="0"/>
      <w:marBottom w:val="0"/>
      <w:divBdr>
        <w:top w:val="none" w:sz="0" w:space="0" w:color="auto"/>
        <w:left w:val="none" w:sz="0" w:space="0" w:color="auto"/>
        <w:bottom w:val="none" w:sz="0" w:space="0" w:color="auto"/>
        <w:right w:val="none" w:sz="0" w:space="0" w:color="auto"/>
      </w:divBdr>
    </w:div>
    <w:div w:id="329604635">
      <w:bodyDiv w:val="1"/>
      <w:marLeft w:val="0"/>
      <w:marRight w:val="0"/>
      <w:marTop w:val="0"/>
      <w:marBottom w:val="0"/>
      <w:divBdr>
        <w:top w:val="none" w:sz="0" w:space="0" w:color="auto"/>
        <w:left w:val="none" w:sz="0" w:space="0" w:color="auto"/>
        <w:bottom w:val="none" w:sz="0" w:space="0" w:color="auto"/>
        <w:right w:val="none" w:sz="0" w:space="0" w:color="auto"/>
      </w:divBdr>
    </w:div>
    <w:div w:id="403920046">
      <w:bodyDiv w:val="1"/>
      <w:marLeft w:val="0"/>
      <w:marRight w:val="0"/>
      <w:marTop w:val="0"/>
      <w:marBottom w:val="0"/>
      <w:divBdr>
        <w:top w:val="none" w:sz="0" w:space="0" w:color="auto"/>
        <w:left w:val="none" w:sz="0" w:space="0" w:color="auto"/>
        <w:bottom w:val="none" w:sz="0" w:space="0" w:color="auto"/>
        <w:right w:val="none" w:sz="0" w:space="0" w:color="auto"/>
      </w:divBdr>
    </w:div>
    <w:div w:id="421072631">
      <w:bodyDiv w:val="1"/>
      <w:marLeft w:val="0"/>
      <w:marRight w:val="0"/>
      <w:marTop w:val="0"/>
      <w:marBottom w:val="0"/>
      <w:divBdr>
        <w:top w:val="none" w:sz="0" w:space="0" w:color="auto"/>
        <w:left w:val="none" w:sz="0" w:space="0" w:color="auto"/>
        <w:bottom w:val="none" w:sz="0" w:space="0" w:color="auto"/>
        <w:right w:val="none" w:sz="0" w:space="0" w:color="auto"/>
      </w:divBdr>
    </w:div>
    <w:div w:id="421948715">
      <w:bodyDiv w:val="1"/>
      <w:marLeft w:val="0"/>
      <w:marRight w:val="0"/>
      <w:marTop w:val="0"/>
      <w:marBottom w:val="0"/>
      <w:divBdr>
        <w:top w:val="none" w:sz="0" w:space="0" w:color="auto"/>
        <w:left w:val="none" w:sz="0" w:space="0" w:color="auto"/>
        <w:bottom w:val="none" w:sz="0" w:space="0" w:color="auto"/>
        <w:right w:val="none" w:sz="0" w:space="0" w:color="auto"/>
      </w:divBdr>
    </w:div>
    <w:div w:id="480968827">
      <w:bodyDiv w:val="1"/>
      <w:marLeft w:val="0"/>
      <w:marRight w:val="0"/>
      <w:marTop w:val="0"/>
      <w:marBottom w:val="0"/>
      <w:divBdr>
        <w:top w:val="none" w:sz="0" w:space="0" w:color="auto"/>
        <w:left w:val="none" w:sz="0" w:space="0" w:color="auto"/>
        <w:bottom w:val="none" w:sz="0" w:space="0" w:color="auto"/>
        <w:right w:val="none" w:sz="0" w:space="0" w:color="auto"/>
      </w:divBdr>
      <w:divsChild>
        <w:div w:id="504057805">
          <w:marLeft w:val="0"/>
          <w:marRight w:val="0"/>
          <w:marTop w:val="0"/>
          <w:marBottom w:val="0"/>
          <w:divBdr>
            <w:top w:val="none" w:sz="0" w:space="0" w:color="auto"/>
            <w:left w:val="none" w:sz="0" w:space="0" w:color="auto"/>
            <w:bottom w:val="none" w:sz="0" w:space="0" w:color="auto"/>
            <w:right w:val="none" w:sz="0" w:space="0" w:color="auto"/>
          </w:divBdr>
        </w:div>
        <w:div w:id="232472928">
          <w:marLeft w:val="0"/>
          <w:marRight w:val="0"/>
          <w:marTop w:val="0"/>
          <w:marBottom w:val="0"/>
          <w:divBdr>
            <w:top w:val="none" w:sz="0" w:space="0" w:color="auto"/>
            <w:left w:val="none" w:sz="0" w:space="0" w:color="auto"/>
            <w:bottom w:val="none" w:sz="0" w:space="0" w:color="auto"/>
            <w:right w:val="none" w:sz="0" w:space="0" w:color="auto"/>
          </w:divBdr>
        </w:div>
      </w:divsChild>
    </w:div>
    <w:div w:id="1485581751">
      <w:bodyDiv w:val="1"/>
      <w:marLeft w:val="0"/>
      <w:marRight w:val="0"/>
      <w:marTop w:val="0"/>
      <w:marBottom w:val="0"/>
      <w:divBdr>
        <w:top w:val="none" w:sz="0" w:space="0" w:color="auto"/>
        <w:left w:val="none" w:sz="0" w:space="0" w:color="auto"/>
        <w:bottom w:val="none" w:sz="0" w:space="0" w:color="auto"/>
        <w:right w:val="none" w:sz="0" w:space="0" w:color="auto"/>
      </w:divBdr>
      <w:divsChild>
        <w:div w:id="765883382">
          <w:marLeft w:val="0"/>
          <w:marRight w:val="0"/>
          <w:marTop w:val="0"/>
          <w:marBottom w:val="0"/>
          <w:divBdr>
            <w:top w:val="none" w:sz="0" w:space="0" w:color="auto"/>
            <w:left w:val="none" w:sz="0" w:space="0" w:color="auto"/>
            <w:bottom w:val="none" w:sz="0" w:space="0" w:color="auto"/>
            <w:right w:val="none" w:sz="0" w:space="0" w:color="auto"/>
          </w:divBdr>
          <w:divsChild>
            <w:div w:id="241456919">
              <w:marLeft w:val="-225"/>
              <w:marRight w:val="-225"/>
              <w:marTop w:val="0"/>
              <w:marBottom w:val="0"/>
              <w:divBdr>
                <w:top w:val="none" w:sz="0" w:space="0" w:color="auto"/>
                <w:left w:val="none" w:sz="0" w:space="0" w:color="auto"/>
                <w:bottom w:val="none" w:sz="0" w:space="0" w:color="auto"/>
                <w:right w:val="none" w:sz="0" w:space="0" w:color="auto"/>
              </w:divBdr>
              <w:divsChild>
                <w:div w:id="1870751074">
                  <w:marLeft w:val="0"/>
                  <w:marRight w:val="0"/>
                  <w:marTop w:val="0"/>
                  <w:marBottom w:val="0"/>
                  <w:divBdr>
                    <w:top w:val="none" w:sz="0" w:space="0" w:color="auto"/>
                    <w:left w:val="none" w:sz="0" w:space="0" w:color="auto"/>
                    <w:bottom w:val="none" w:sz="0" w:space="0" w:color="auto"/>
                    <w:right w:val="none" w:sz="0" w:space="0" w:color="auto"/>
                  </w:divBdr>
                  <w:divsChild>
                    <w:div w:id="561450391">
                      <w:marLeft w:val="0"/>
                      <w:marRight w:val="0"/>
                      <w:marTop w:val="0"/>
                      <w:marBottom w:val="225"/>
                      <w:divBdr>
                        <w:top w:val="none" w:sz="0" w:space="0" w:color="auto"/>
                        <w:left w:val="none" w:sz="0" w:space="0" w:color="auto"/>
                        <w:bottom w:val="none" w:sz="0" w:space="0" w:color="auto"/>
                        <w:right w:val="none" w:sz="0" w:space="0" w:color="auto"/>
                      </w:divBdr>
                      <w:divsChild>
                        <w:div w:id="1105074108">
                          <w:marLeft w:val="0"/>
                          <w:marRight w:val="0"/>
                          <w:marTop w:val="0"/>
                          <w:marBottom w:val="0"/>
                          <w:divBdr>
                            <w:top w:val="single" w:sz="6" w:space="19" w:color="DDDDDD"/>
                            <w:left w:val="single" w:sz="6" w:space="19" w:color="DDDDDD"/>
                            <w:bottom w:val="single" w:sz="6" w:space="19" w:color="DDDDDD"/>
                            <w:right w:val="single" w:sz="6" w:space="19" w:color="DDDDDD"/>
                          </w:divBdr>
                          <w:divsChild>
                            <w:div w:id="1697972232">
                              <w:marLeft w:val="0"/>
                              <w:marRight w:val="0"/>
                              <w:marTop w:val="0"/>
                              <w:marBottom w:val="0"/>
                              <w:divBdr>
                                <w:top w:val="none" w:sz="0" w:space="0" w:color="auto"/>
                                <w:left w:val="none" w:sz="0" w:space="0" w:color="auto"/>
                                <w:bottom w:val="none" w:sz="0" w:space="0" w:color="auto"/>
                                <w:right w:val="none" w:sz="0" w:space="0" w:color="auto"/>
                              </w:divBdr>
                              <w:divsChild>
                                <w:div w:id="1588339944">
                                  <w:marLeft w:val="0"/>
                                  <w:marRight w:val="0"/>
                                  <w:marTop w:val="0"/>
                                  <w:marBottom w:val="300"/>
                                  <w:divBdr>
                                    <w:top w:val="none" w:sz="0" w:space="0" w:color="auto"/>
                                    <w:left w:val="none" w:sz="0" w:space="0" w:color="auto"/>
                                    <w:bottom w:val="none" w:sz="0" w:space="0" w:color="auto"/>
                                    <w:right w:val="none" w:sz="0" w:space="0" w:color="auto"/>
                                  </w:divBdr>
                                  <w:divsChild>
                                    <w:div w:id="1573274838">
                                      <w:marLeft w:val="0"/>
                                      <w:marRight w:val="0"/>
                                      <w:marTop w:val="0"/>
                                      <w:marBottom w:val="0"/>
                                      <w:divBdr>
                                        <w:top w:val="none" w:sz="0" w:space="0" w:color="auto"/>
                                        <w:left w:val="none" w:sz="0" w:space="0" w:color="auto"/>
                                        <w:bottom w:val="none" w:sz="0" w:space="0" w:color="auto"/>
                                        <w:right w:val="none" w:sz="0" w:space="0" w:color="auto"/>
                                      </w:divBdr>
                                      <w:divsChild>
                                        <w:div w:id="1442144255">
                                          <w:marLeft w:val="0"/>
                                          <w:marRight w:val="0"/>
                                          <w:marTop w:val="0"/>
                                          <w:marBottom w:val="0"/>
                                          <w:divBdr>
                                            <w:top w:val="none" w:sz="0" w:space="0" w:color="auto"/>
                                            <w:left w:val="none" w:sz="0" w:space="0" w:color="auto"/>
                                            <w:bottom w:val="none" w:sz="0" w:space="0" w:color="auto"/>
                                            <w:right w:val="none" w:sz="0" w:space="0" w:color="auto"/>
                                          </w:divBdr>
                                          <w:divsChild>
                                            <w:div w:id="1536193483">
                                              <w:marLeft w:val="0"/>
                                              <w:marRight w:val="0"/>
                                              <w:marTop w:val="0"/>
                                              <w:marBottom w:val="0"/>
                                              <w:divBdr>
                                                <w:top w:val="none" w:sz="0" w:space="0" w:color="auto"/>
                                                <w:left w:val="none" w:sz="0" w:space="0" w:color="auto"/>
                                                <w:bottom w:val="none" w:sz="0" w:space="0" w:color="auto"/>
                                                <w:right w:val="none" w:sz="0" w:space="0" w:color="auto"/>
                                              </w:divBdr>
                                              <w:divsChild>
                                                <w:div w:id="878707117">
                                                  <w:marLeft w:val="-225"/>
                                                  <w:marRight w:val="-225"/>
                                                  <w:marTop w:val="0"/>
                                                  <w:marBottom w:val="225"/>
                                                  <w:divBdr>
                                                    <w:top w:val="none" w:sz="0" w:space="0" w:color="auto"/>
                                                    <w:left w:val="none" w:sz="0" w:space="0" w:color="auto"/>
                                                    <w:bottom w:val="none" w:sz="0" w:space="0" w:color="auto"/>
                                                    <w:right w:val="none" w:sz="0" w:space="0" w:color="auto"/>
                                                  </w:divBdr>
                                                  <w:divsChild>
                                                    <w:div w:id="1637178376">
                                                      <w:marLeft w:val="0"/>
                                                      <w:marRight w:val="0"/>
                                                      <w:marTop w:val="0"/>
                                                      <w:marBottom w:val="0"/>
                                                      <w:divBdr>
                                                        <w:top w:val="none" w:sz="0" w:space="0" w:color="auto"/>
                                                        <w:left w:val="none" w:sz="0" w:space="0" w:color="auto"/>
                                                        <w:bottom w:val="none" w:sz="0" w:space="0" w:color="auto"/>
                                                        <w:right w:val="none" w:sz="0" w:space="0" w:color="auto"/>
                                                      </w:divBdr>
                                                      <w:divsChild>
                                                        <w:div w:id="7411496">
                                                          <w:marLeft w:val="0"/>
                                                          <w:marRight w:val="0"/>
                                                          <w:marTop w:val="0"/>
                                                          <w:marBottom w:val="0"/>
                                                          <w:divBdr>
                                                            <w:top w:val="none" w:sz="0" w:space="0" w:color="auto"/>
                                                            <w:left w:val="none" w:sz="0" w:space="0" w:color="auto"/>
                                                            <w:bottom w:val="none" w:sz="0" w:space="0" w:color="auto"/>
                                                            <w:right w:val="none" w:sz="0" w:space="0" w:color="auto"/>
                                                          </w:divBdr>
                                                          <w:divsChild>
                                                            <w:div w:id="1666203563">
                                                              <w:marLeft w:val="0"/>
                                                              <w:marRight w:val="0"/>
                                                              <w:marTop w:val="0"/>
                                                              <w:marBottom w:val="0"/>
                                                              <w:divBdr>
                                                                <w:top w:val="none" w:sz="0" w:space="0" w:color="auto"/>
                                                                <w:left w:val="none" w:sz="0" w:space="0" w:color="auto"/>
                                                                <w:bottom w:val="none" w:sz="0" w:space="0" w:color="auto"/>
                                                                <w:right w:val="none" w:sz="0" w:space="0" w:color="auto"/>
                                                              </w:divBdr>
                                                            </w:div>
                                                            <w:div w:id="4850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144490">
      <w:bodyDiv w:val="1"/>
      <w:marLeft w:val="0"/>
      <w:marRight w:val="0"/>
      <w:marTop w:val="0"/>
      <w:marBottom w:val="0"/>
      <w:divBdr>
        <w:top w:val="none" w:sz="0" w:space="0" w:color="auto"/>
        <w:left w:val="none" w:sz="0" w:space="0" w:color="auto"/>
        <w:bottom w:val="none" w:sz="0" w:space="0" w:color="auto"/>
        <w:right w:val="none" w:sz="0" w:space="0" w:color="auto"/>
      </w:divBdr>
    </w:div>
    <w:div w:id="1742681443">
      <w:bodyDiv w:val="1"/>
      <w:marLeft w:val="0"/>
      <w:marRight w:val="0"/>
      <w:marTop w:val="0"/>
      <w:marBottom w:val="0"/>
      <w:divBdr>
        <w:top w:val="none" w:sz="0" w:space="0" w:color="auto"/>
        <w:left w:val="none" w:sz="0" w:space="0" w:color="auto"/>
        <w:bottom w:val="none" w:sz="0" w:space="0" w:color="auto"/>
        <w:right w:val="none" w:sz="0" w:space="0" w:color="auto"/>
      </w:divBdr>
      <w:divsChild>
        <w:div w:id="642664152">
          <w:marLeft w:val="0"/>
          <w:marRight w:val="0"/>
          <w:marTop w:val="0"/>
          <w:marBottom w:val="0"/>
          <w:divBdr>
            <w:top w:val="none" w:sz="0" w:space="0" w:color="auto"/>
            <w:left w:val="none" w:sz="0" w:space="0" w:color="auto"/>
            <w:bottom w:val="none" w:sz="0" w:space="0" w:color="auto"/>
            <w:right w:val="none" w:sz="0" w:space="0" w:color="auto"/>
          </w:divBdr>
          <w:divsChild>
            <w:div w:id="1103039323">
              <w:marLeft w:val="-225"/>
              <w:marRight w:val="-225"/>
              <w:marTop w:val="0"/>
              <w:marBottom w:val="225"/>
              <w:divBdr>
                <w:top w:val="none" w:sz="0" w:space="0" w:color="auto"/>
                <w:left w:val="none" w:sz="0" w:space="0" w:color="auto"/>
                <w:bottom w:val="none" w:sz="0" w:space="0" w:color="auto"/>
                <w:right w:val="none" w:sz="0" w:space="0" w:color="auto"/>
              </w:divBdr>
              <w:divsChild>
                <w:div w:id="221252200">
                  <w:marLeft w:val="0"/>
                  <w:marRight w:val="0"/>
                  <w:marTop w:val="0"/>
                  <w:marBottom w:val="0"/>
                  <w:divBdr>
                    <w:top w:val="none" w:sz="0" w:space="0" w:color="auto"/>
                    <w:left w:val="none" w:sz="0" w:space="0" w:color="auto"/>
                    <w:bottom w:val="none" w:sz="0" w:space="0" w:color="auto"/>
                    <w:right w:val="none" w:sz="0" w:space="0" w:color="auto"/>
                  </w:divBdr>
                  <w:divsChild>
                    <w:div w:id="9392234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5806589">
      <w:bodyDiv w:val="1"/>
      <w:marLeft w:val="0"/>
      <w:marRight w:val="0"/>
      <w:marTop w:val="0"/>
      <w:marBottom w:val="0"/>
      <w:divBdr>
        <w:top w:val="none" w:sz="0" w:space="0" w:color="auto"/>
        <w:left w:val="none" w:sz="0" w:space="0" w:color="auto"/>
        <w:bottom w:val="none" w:sz="0" w:space="0" w:color="auto"/>
        <w:right w:val="none" w:sz="0" w:space="0" w:color="auto"/>
      </w:divBdr>
    </w:div>
    <w:div w:id="1877614878">
      <w:bodyDiv w:val="1"/>
      <w:marLeft w:val="0"/>
      <w:marRight w:val="0"/>
      <w:marTop w:val="0"/>
      <w:marBottom w:val="0"/>
      <w:divBdr>
        <w:top w:val="none" w:sz="0" w:space="0" w:color="auto"/>
        <w:left w:val="none" w:sz="0" w:space="0" w:color="auto"/>
        <w:bottom w:val="none" w:sz="0" w:space="0" w:color="auto"/>
        <w:right w:val="none" w:sz="0" w:space="0" w:color="auto"/>
      </w:divBdr>
      <w:divsChild>
        <w:div w:id="341470819">
          <w:marLeft w:val="0"/>
          <w:marRight w:val="0"/>
          <w:marTop w:val="0"/>
          <w:marBottom w:val="0"/>
          <w:divBdr>
            <w:top w:val="none" w:sz="0" w:space="0" w:color="auto"/>
            <w:left w:val="none" w:sz="0" w:space="0" w:color="auto"/>
            <w:bottom w:val="none" w:sz="0" w:space="0" w:color="auto"/>
            <w:right w:val="none" w:sz="0" w:space="0" w:color="auto"/>
          </w:divBdr>
          <w:divsChild>
            <w:div w:id="821117577">
              <w:marLeft w:val="-225"/>
              <w:marRight w:val="-225"/>
              <w:marTop w:val="0"/>
              <w:marBottom w:val="0"/>
              <w:divBdr>
                <w:top w:val="none" w:sz="0" w:space="0" w:color="auto"/>
                <w:left w:val="none" w:sz="0" w:space="0" w:color="auto"/>
                <w:bottom w:val="none" w:sz="0" w:space="0" w:color="auto"/>
                <w:right w:val="none" w:sz="0" w:space="0" w:color="auto"/>
              </w:divBdr>
              <w:divsChild>
                <w:div w:id="1933858013">
                  <w:marLeft w:val="0"/>
                  <w:marRight w:val="0"/>
                  <w:marTop w:val="0"/>
                  <w:marBottom w:val="0"/>
                  <w:divBdr>
                    <w:top w:val="none" w:sz="0" w:space="0" w:color="auto"/>
                    <w:left w:val="none" w:sz="0" w:space="0" w:color="auto"/>
                    <w:bottom w:val="none" w:sz="0" w:space="0" w:color="auto"/>
                    <w:right w:val="none" w:sz="0" w:space="0" w:color="auto"/>
                  </w:divBdr>
                  <w:divsChild>
                    <w:div w:id="1482387770">
                      <w:marLeft w:val="0"/>
                      <w:marRight w:val="0"/>
                      <w:marTop w:val="0"/>
                      <w:marBottom w:val="225"/>
                      <w:divBdr>
                        <w:top w:val="none" w:sz="0" w:space="0" w:color="auto"/>
                        <w:left w:val="none" w:sz="0" w:space="0" w:color="auto"/>
                        <w:bottom w:val="none" w:sz="0" w:space="0" w:color="auto"/>
                        <w:right w:val="none" w:sz="0" w:space="0" w:color="auto"/>
                      </w:divBdr>
                      <w:divsChild>
                        <w:div w:id="77024811">
                          <w:marLeft w:val="0"/>
                          <w:marRight w:val="0"/>
                          <w:marTop w:val="0"/>
                          <w:marBottom w:val="0"/>
                          <w:divBdr>
                            <w:top w:val="single" w:sz="6" w:space="19" w:color="DDDDDD"/>
                            <w:left w:val="single" w:sz="6" w:space="19" w:color="DDDDDD"/>
                            <w:bottom w:val="single" w:sz="6" w:space="19" w:color="DDDDDD"/>
                            <w:right w:val="single" w:sz="6" w:space="19" w:color="DDDDDD"/>
                          </w:divBdr>
                          <w:divsChild>
                            <w:div w:id="1665163371">
                              <w:marLeft w:val="0"/>
                              <w:marRight w:val="0"/>
                              <w:marTop w:val="0"/>
                              <w:marBottom w:val="0"/>
                              <w:divBdr>
                                <w:top w:val="none" w:sz="0" w:space="0" w:color="auto"/>
                                <w:left w:val="none" w:sz="0" w:space="0" w:color="auto"/>
                                <w:bottom w:val="none" w:sz="0" w:space="0" w:color="auto"/>
                                <w:right w:val="none" w:sz="0" w:space="0" w:color="auto"/>
                              </w:divBdr>
                              <w:divsChild>
                                <w:div w:id="1724328962">
                                  <w:marLeft w:val="0"/>
                                  <w:marRight w:val="0"/>
                                  <w:marTop w:val="0"/>
                                  <w:marBottom w:val="300"/>
                                  <w:divBdr>
                                    <w:top w:val="none" w:sz="0" w:space="0" w:color="auto"/>
                                    <w:left w:val="none" w:sz="0" w:space="0" w:color="auto"/>
                                    <w:bottom w:val="none" w:sz="0" w:space="0" w:color="auto"/>
                                    <w:right w:val="none" w:sz="0" w:space="0" w:color="auto"/>
                                  </w:divBdr>
                                  <w:divsChild>
                                    <w:div w:id="232399854">
                                      <w:marLeft w:val="0"/>
                                      <w:marRight w:val="0"/>
                                      <w:marTop w:val="0"/>
                                      <w:marBottom w:val="0"/>
                                      <w:divBdr>
                                        <w:top w:val="none" w:sz="0" w:space="0" w:color="auto"/>
                                        <w:left w:val="none" w:sz="0" w:space="0" w:color="auto"/>
                                        <w:bottom w:val="none" w:sz="0" w:space="0" w:color="auto"/>
                                        <w:right w:val="none" w:sz="0" w:space="0" w:color="auto"/>
                                      </w:divBdr>
                                      <w:divsChild>
                                        <w:div w:id="96754124">
                                          <w:marLeft w:val="0"/>
                                          <w:marRight w:val="0"/>
                                          <w:marTop w:val="0"/>
                                          <w:marBottom w:val="0"/>
                                          <w:divBdr>
                                            <w:top w:val="none" w:sz="0" w:space="0" w:color="auto"/>
                                            <w:left w:val="none" w:sz="0" w:space="0" w:color="auto"/>
                                            <w:bottom w:val="none" w:sz="0" w:space="0" w:color="auto"/>
                                            <w:right w:val="none" w:sz="0" w:space="0" w:color="auto"/>
                                          </w:divBdr>
                                          <w:divsChild>
                                            <w:div w:id="524054125">
                                              <w:marLeft w:val="0"/>
                                              <w:marRight w:val="0"/>
                                              <w:marTop w:val="0"/>
                                              <w:marBottom w:val="0"/>
                                              <w:divBdr>
                                                <w:top w:val="none" w:sz="0" w:space="0" w:color="auto"/>
                                                <w:left w:val="none" w:sz="0" w:space="0" w:color="auto"/>
                                                <w:bottom w:val="none" w:sz="0" w:space="0" w:color="auto"/>
                                                <w:right w:val="none" w:sz="0" w:space="0" w:color="auto"/>
                                              </w:divBdr>
                                              <w:divsChild>
                                                <w:div w:id="1023164922">
                                                  <w:marLeft w:val="-225"/>
                                                  <w:marRight w:val="-225"/>
                                                  <w:marTop w:val="0"/>
                                                  <w:marBottom w:val="225"/>
                                                  <w:divBdr>
                                                    <w:top w:val="none" w:sz="0" w:space="0" w:color="auto"/>
                                                    <w:left w:val="none" w:sz="0" w:space="0" w:color="auto"/>
                                                    <w:bottom w:val="none" w:sz="0" w:space="0" w:color="auto"/>
                                                    <w:right w:val="none" w:sz="0" w:space="0" w:color="auto"/>
                                                  </w:divBdr>
                                                  <w:divsChild>
                                                    <w:div w:id="1905290442">
                                                      <w:marLeft w:val="0"/>
                                                      <w:marRight w:val="0"/>
                                                      <w:marTop w:val="0"/>
                                                      <w:marBottom w:val="0"/>
                                                      <w:divBdr>
                                                        <w:top w:val="none" w:sz="0" w:space="0" w:color="auto"/>
                                                        <w:left w:val="none" w:sz="0" w:space="0" w:color="auto"/>
                                                        <w:bottom w:val="none" w:sz="0" w:space="0" w:color="auto"/>
                                                        <w:right w:val="none" w:sz="0" w:space="0" w:color="auto"/>
                                                      </w:divBdr>
                                                      <w:divsChild>
                                                        <w:div w:id="1298680857">
                                                          <w:marLeft w:val="0"/>
                                                          <w:marRight w:val="0"/>
                                                          <w:marTop w:val="0"/>
                                                          <w:marBottom w:val="0"/>
                                                          <w:divBdr>
                                                            <w:top w:val="none" w:sz="0" w:space="0" w:color="auto"/>
                                                            <w:left w:val="none" w:sz="0" w:space="0" w:color="auto"/>
                                                            <w:bottom w:val="none" w:sz="0" w:space="0" w:color="auto"/>
                                                            <w:right w:val="none" w:sz="0" w:space="0" w:color="auto"/>
                                                          </w:divBdr>
                                                          <w:divsChild>
                                                            <w:div w:id="2093768556">
                                                              <w:marLeft w:val="0"/>
                                                              <w:marRight w:val="0"/>
                                                              <w:marTop w:val="0"/>
                                                              <w:marBottom w:val="0"/>
                                                              <w:divBdr>
                                                                <w:top w:val="none" w:sz="0" w:space="0" w:color="auto"/>
                                                                <w:left w:val="none" w:sz="0" w:space="0" w:color="auto"/>
                                                                <w:bottom w:val="none" w:sz="0" w:space="0" w:color="auto"/>
                                                                <w:right w:val="none" w:sz="0" w:space="0" w:color="auto"/>
                                                              </w:divBdr>
                                                            </w:div>
                                                            <w:div w:id="17319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4755894">
      <w:bodyDiv w:val="1"/>
      <w:marLeft w:val="0"/>
      <w:marRight w:val="0"/>
      <w:marTop w:val="0"/>
      <w:marBottom w:val="0"/>
      <w:divBdr>
        <w:top w:val="none" w:sz="0" w:space="0" w:color="auto"/>
        <w:left w:val="none" w:sz="0" w:space="0" w:color="auto"/>
        <w:bottom w:val="none" w:sz="0" w:space="0" w:color="auto"/>
        <w:right w:val="none" w:sz="0" w:space="0" w:color="auto"/>
      </w:divBdr>
    </w:div>
    <w:div w:id="2005468003">
      <w:bodyDiv w:val="1"/>
      <w:marLeft w:val="0"/>
      <w:marRight w:val="0"/>
      <w:marTop w:val="0"/>
      <w:marBottom w:val="0"/>
      <w:divBdr>
        <w:top w:val="none" w:sz="0" w:space="0" w:color="auto"/>
        <w:left w:val="none" w:sz="0" w:space="0" w:color="auto"/>
        <w:bottom w:val="none" w:sz="0" w:space="0" w:color="auto"/>
        <w:right w:val="none" w:sz="0" w:space="0" w:color="auto"/>
      </w:divBdr>
    </w:div>
    <w:div w:id="21069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kabeloner\Standardforskrift%20if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8417-6D41-420C-9BE6-A6759622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Standardforskrift ift</Template>
  <TotalTime>2</TotalTime>
  <Pages>5</Pages>
  <Words>402</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Standardforskrift</vt:lpstr>
      <vt:lpstr>Standardforskrift</vt:lpstr>
    </vt:vector>
  </TitlesOfParts>
  <Company>Levnedsmiddelstyrelsen</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Standardforskrift</dc:title>
  <dc:creator>EDB-Sektionen</dc:creator>
  <cp:lastModifiedBy>Sanne Gram-Nielsen</cp:lastModifiedBy>
  <cp:revision>3</cp:revision>
  <cp:lastPrinted>2019-01-30T12:37:00Z</cp:lastPrinted>
  <dcterms:created xsi:type="dcterms:W3CDTF">2019-12-12T10:50:00Z</dcterms:created>
  <dcterms:modified xsi:type="dcterms:W3CDTF">2020-01-27T08:24:00Z</dcterms:modified>
</cp:coreProperties>
</file>